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41F" w:rsidRDefault="00160AFE" w:rsidP="00160AFE">
      <w:pPr>
        <w:spacing w:line="168" w:lineRule="auto"/>
        <w:jc w:val="center"/>
      </w:pPr>
      <w:r>
        <w:t>Отчет</w:t>
      </w:r>
    </w:p>
    <w:p w:rsidR="00160AFE" w:rsidRDefault="00160AFE" w:rsidP="00160AFE">
      <w:pPr>
        <w:spacing w:line="168" w:lineRule="auto"/>
        <w:jc w:val="center"/>
      </w:pPr>
      <w:r>
        <w:t>ООО  «УК Центр-НТ»</w:t>
      </w:r>
    </w:p>
    <w:p w:rsidR="00160AFE" w:rsidRDefault="00C914A5" w:rsidP="00160AFE">
      <w:pPr>
        <w:spacing w:line="168" w:lineRule="auto"/>
        <w:jc w:val="center"/>
      </w:pPr>
      <w:r>
        <w:t>п</w:t>
      </w:r>
      <w:r w:rsidR="00160AFE">
        <w:t>еред  собственниками МКД №</w:t>
      </w:r>
      <w:r>
        <w:t>5</w:t>
      </w:r>
      <w:r w:rsidR="00F966F4">
        <w:t>2</w:t>
      </w:r>
      <w:r w:rsidR="00160AFE">
        <w:t xml:space="preserve"> по ул.</w:t>
      </w:r>
      <w:r w:rsidR="00D869FA">
        <w:t xml:space="preserve"> </w:t>
      </w:r>
      <w:r>
        <w:t>Ленина</w:t>
      </w:r>
    </w:p>
    <w:p w:rsidR="00160AFE" w:rsidRDefault="00C914A5" w:rsidP="00160AFE">
      <w:pPr>
        <w:spacing w:line="168" w:lineRule="auto"/>
        <w:jc w:val="center"/>
      </w:pPr>
      <w:r>
        <w:t>з</w:t>
      </w:r>
      <w:r w:rsidR="00160AFE">
        <w:t xml:space="preserve">а период с «01» </w:t>
      </w:r>
      <w:r>
        <w:t>января</w:t>
      </w:r>
      <w:r w:rsidR="00160AFE">
        <w:t xml:space="preserve"> 201</w:t>
      </w:r>
      <w:r w:rsidR="00445DFF">
        <w:t>5</w:t>
      </w:r>
      <w:r w:rsidR="00160AFE">
        <w:t xml:space="preserve"> года по «31» декабря 201</w:t>
      </w:r>
      <w:r w:rsidR="00445DFF">
        <w:t>5</w:t>
      </w:r>
      <w:r w:rsidR="00160AFE">
        <w:t xml:space="preserve"> года</w:t>
      </w:r>
    </w:p>
    <w:p w:rsidR="00160AFE" w:rsidRDefault="00160AFE" w:rsidP="00160AFE">
      <w:pPr>
        <w:spacing w:line="168" w:lineRule="auto"/>
        <w:jc w:val="center"/>
      </w:pPr>
    </w:p>
    <w:p w:rsidR="00160AFE" w:rsidRDefault="00160AFE" w:rsidP="00160AFE">
      <w:pPr>
        <w:spacing w:line="168" w:lineRule="auto"/>
        <w:jc w:val="center"/>
      </w:pPr>
      <w:r>
        <w:t>Раздел 1</w:t>
      </w:r>
    </w:p>
    <w:p w:rsidR="00160AFE" w:rsidRDefault="00160AFE" w:rsidP="00160AFE">
      <w:pPr>
        <w:spacing w:line="168" w:lineRule="auto"/>
        <w:jc w:val="center"/>
      </w:pPr>
      <w:r>
        <w:t>Характеристика МКД</w:t>
      </w:r>
    </w:p>
    <w:p w:rsidR="00160AFE" w:rsidRDefault="00160AFE" w:rsidP="00160AFE">
      <w:pPr>
        <w:pStyle w:val="a3"/>
        <w:numPr>
          <w:ilvl w:val="0"/>
          <w:numId w:val="1"/>
        </w:numPr>
        <w:spacing w:line="168" w:lineRule="auto"/>
      </w:pPr>
      <w:r>
        <w:t>Серия МКД</w:t>
      </w:r>
      <w:r w:rsidR="00D869FA">
        <w:t xml:space="preserve"> </w:t>
      </w:r>
      <w:r w:rsidR="00E343BD">
        <w:t>–</w:t>
      </w:r>
      <w:r w:rsidR="00D869FA">
        <w:t xml:space="preserve"> </w:t>
      </w:r>
      <w:r w:rsidR="00E343BD">
        <w:t>шлакоблочный, с деревянными перекрытиями</w:t>
      </w:r>
    </w:p>
    <w:p w:rsidR="00160AFE" w:rsidRDefault="00160AFE" w:rsidP="00160AFE">
      <w:pPr>
        <w:pStyle w:val="a3"/>
        <w:numPr>
          <w:ilvl w:val="0"/>
          <w:numId w:val="1"/>
        </w:numPr>
        <w:spacing w:line="168" w:lineRule="auto"/>
      </w:pPr>
      <w:r>
        <w:t>Кол-во этажей</w:t>
      </w:r>
      <w:r w:rsidR="00D869FA">
        <w:t xml:space="preserve"> - 4</w:t>
      </w:r>
    </w:p>
    <w:p w:rsidR="00160AFE" w:rsidRDefault="00160AFE" w:rsidP="00160AFE">
      <w:pPr>
        <w:pStyle w:val="a3"/>
        <w:numPr>
          <w:ilvl w:val="0"/>
          <w:numId w:val="1"/>
        </w:numPr>
        <w:spacing w:line="168" w:lineRule="auto"/>
      </w:pPr>
      <w:r>
        <w:t>Кол-во подъездов</w:t>
      </w:r>
      <w:r w:rsidR="005A1385">
        <w:t xml:space="preserve"> - 3</w:t>
      </w:r>
    </w:p>
    <w:p w:rsidR="00160AFE" w:rsidRDefault="00160AFE" w:rsidP="00160AFE">
      <w:pPr>
        <w:pStyle w:val="a3"/>
        <w:numPr>
          <w:ilvl w:val="0"/>
          <w:numId w:val="1"/>
        </w:numPr>
        <w:spacing w:line="168" w:lineRule="auto"/>
      </w:pPr>
      <w:r>
        <w:t>Кол-во квартир</w:t>
      </w:r>
      <w:r w:rsidR="00D869FA">
        <w:t xml:space="preserve"> - </w:t>
      </w:r>
      <w:r w:rsidR="00422A80">
        <w:t xml:space="preserve"> </w:t>
      </w:r>
      <w:r w:rsidR="00F966F4">
        <w:t>39</w:t>
      </w:r>
    </w:p>
    <w:p w:rsidR="00160AFE" w:rsidRDefault="00160AFE" w:rsidP="00160AFE">
      <w:pPr>
        <w:pStyle w:val="a3"/>
        <w:numPr>
          <w:ilvl w:val="0"/>
          <w:numId w:val="1"/>
        </w:numPr>
        <w:spacing w:line="168" w:lineRule="auto"/>
      </w:pPr>
      <w:r>
        <w:t>Общая площадь МКД</w:t>
      </w:r>
      <w:r w:rsidR="00D869FA">
        <w:t xml:space="preserve"> </w:t>
      </w:r>
      <w:r w:rsidR="00E343BD">
        <w:t>–</w:t>
      </w:r>
      <w:r w:rsidR="00D869FA">
        <w:t xml:space="preserve"> </w:t>
      </w:r>
      <w:r w:rsidR="0012505C">
        <w:t>1845</w:t>
      </w:r>
      <w:r w:rsidR="00AA6688">
        <w:t>,5</w:t>
      </w:r>
      <w:r w:rsidR="00E343BD">
        <w:t xml:space="preserve"> </w:t>
      </w:r>
      <w:proofErr w:type="spellStart"/>
      <w:r w:rsidR="00E343BD">
        <w:t>кв.м</w:t>
      </w:r>
      <w:proofErr w:type="spellEnd"/>
    </w:p>
    <w:p w:rsidR="00160AFE" w:rsidRDefault="008B1389" w:rsidP="008B1389">
      <w:pPr>
        <w:spacing w:line="168" w:lineRule="auto"/>
        <w:ind w:firstLine="360"/>
      </w:pPr>
      <w:r>
        <w:t>6</w:t>
      </w:r>
      <w:r w:rsidR="00160AFE">
        <w:t>. Общая площадь мест общего пользования, входящих в состав общего имущества МКД</w:t>
      </w:r>
      <w:r w:rsidR="00E343BD">
        <w:t xml:space="preserve"> – </w:t>
      </w:r>
      <w:r w:rsidR="00AA6688">
        <w:t>671,9</w:t>
      </w:r>
      <w:r w:rsidR="00E343BD">
        <w:t xml:space="preserve"> </w:t>
      </w:r>
      <w:proofErr w:type="spellStart"/>
      <w:r w:rsidR="00E343BD">
        <w:t>кв.м</w:t>
      </w:r>
      <w:proofErr w:type="spellEnd"/>
    </w:p>
    <w:p w:rsidR="00160AFE" w:rsidRDefault="008B1389" w:rsidP="008B1389">
      <w:pPr>
        <w:spacing w:line="168" w:lineRule="auto"/>
        <w:ind w:firstLine="360"/>
      </w:pPr>
      <w:r>
        <w:t>7</w:t>
      </w:r>
      <w:r w:rsidR="00160AFE">
        <w:t>. Площадь земельного участка под МКД</w:t>
      </w:r>
      <w:r w:rsidR="00E343BD">
        <w:t xml:space="preserve"> – </w:t>
      </w:r>
      <w:r w:rsidR="00AA6688">
        <w:t>нет</w:t>
      </w:r>
    </w:p>
    <w:p w:rsidR="00160AFE" w:rsidRDefault="008B1389" w:rsidP="008B1389">
      <w:pPr>
        <w:spacing w:line="168" w:lineRule="auto"/>
        <w:ind w:firstLine="360"/>
      </w:pPr>
      <w:r>
        <w:t>8</w:t>
      </w:r>
      <w:r w:rsidR="00160AFE">
        <w:t>. Категория дома с учетом видов удобств и оснащенности МКД</w:t>
      </w:r>
      <w:r w:rsidR="00E343BD">
        <w:t xml:space="preserve"> – благоустроенный</w:t>
      </w:r>
    </w:p>
    <w:p w:rsidR="00160AFE" w:rsidRDefault="00160AFE" w:rsidP="00160AFE">
      <w:pPr>
        <w:pStyle w:val="a3"/>
        <w:spacing w:line="168" w:lineRule="auto"/>
      </w:pPr>
    </w:p>
    <w:p w:rsidR="00160AFE" w:rsidRDefault="00160AFE" w:rsidP="00160AFE">
      <w:pPr>
        <w:pStyle w:val="a3"/>
        <w:spacing w:line="168" w:lineRule="auto"/>
        <w:jc w:val="center"/>
      </w:pPr>
      <w:r>
        <w:t>Раздел 2</w:t>
      </w:r>
    </w:p>
    <w:p w:rsidR="00160AFE" w:rsidRDefault="00160AFE" w:rsidP="00160AFE">
      <w:pPr>
        <w:pStyle w:val="a3"/>
        <w:spacing w:line="168" w:lineRule="auto"/>
        <w:jc w:val="center"/>
      </w:pPr>
    </w:p>
    <w:p w:rsidR="00160AFE" w:rsidRDefault="00160AFE" w:rsidP="00160AFE">
      <w:pPr>
        <w:pStyle w:val="a3"/>
        <w:spacing w:line="168" w:lineRule="auto"/>
        <w:jc w:val="center"/>
      </w:pPr>
      <w:r>
        <w:t>Денежные средства, собранные на оплату предоставленных услуг по управлению, содержанию и ремонту общего имущества МКД</w:t>
      </w:r>
    </w:p>
    <w:tbl>
      <w:tblPr>
        <w:tblStyle w:val="a4"/>
        <w:tblW w:w="14556" w:type="dxa"/>
        <w:tblInd w:w="720" w:type="dxa"/>
        <w:tblLook w:val="04A0" w:firstRow="1" w:lastRow="0" w:firstColumn="1" w:lastColumn="0" w:noHBand="0" w:noVBand="1"/>
      </w:tblPr>
      <w:tblGrid>
        <w:gridCol w:w="2790"/>
        <w:gridCol w:w="2268"/>
        <w:gridCol w:w="2552"/>
        <w:gridCol w:w="3118"/>
        <w:gridCol w:w="1985"/>
        <w:gridCol w:w="1843"/>
      </w:tblGrid>
      <w:tr w:rsidR="00C85492" w:rsidTr="00445DFF">
        <w:tc>
          <w:tcPr>
            <w:tcW w:w="2790" w:type="dxa"/>
          </w:tcPr>
          <w:p w:rsidR="00160AFE" w:rsidRDefault="00C85492" w:rsidP="00160AFE">
            <w:pPr>
              <w:pStyle w:val="a3"/>
              <w:spacing w:line="168" w:lineRule="auto"/>
              <w:ind w:left="0"/>
              <w:jc w:val="center"/>
            </w:pPr>
            <w:r>
              <w:t>Наименование</w:t>
            </w:r>
          </w:p>
        </w:tc>
        <w:tc>
          <w:tcPr>
            <w:tcW w:w="2268" w:type="dxa"/>
          </w:tcPr>
          <w:p w:rsidR="00160AFE" w:rsidRPr="00C85492" w:rsidRDefault="00C85492" w:rsidP="00160AFE">
            <w:pPr>
              <w:pStyle w:val="a3"/>
              <w:spacing w:line="168" w:lineRule="auto"/>
              <w:ind w:left="0"/>
              <w:jc w:val="center"/>
            </w:pPr>
            <w:r>
              <w:t>Размер платы руб.</w:t>
            </w:r>
            <w:r w:rsidRPr="00C85492">
              <w:t>/</w:t>
            </w:r>
            <w:proofErr w:type="spellStart"/>
            <w:r>
              <w:t>кв.м</w:t>
            </w:r>
            <w:proofErr w:type="spellEnd"/>
          </w:p>
        </w:tc>
        <w:tc>
          <w:tcPr>
            <w:tcW w:w="2552" w:type="dxa"/>
          </w:tcPr>
          <w:p w:rsidR="00160AFE" w:rsidRDefault="001946DF" w:rsidP="00C85492">
            <w:pPr>
              <w:pStyle w:val="a3"/>
              <w:spacing w:line="168" w:lineRule="auto"/>
              <w:ind w:left="0"/>
              <w:jc w:val="center"/>
            </w:pPr>
            <w:r>
              <w:t>Примечание</w:t>
            </w:r>
            <w:r w:rsidR="00C85492">
              <w:t xml:space="preserve"> </w:t>
            </w:r>
          </w:p>
        </w:tc>
        <w:tc>
          <w:tcPr>
            <w:tcW w:w="3118" w:type="dxa"/>
          </w:tcPr>
          <w:p w:rsidR="00160AFE" w:rsidRDefault="00C85492" w:rsidP="00160AFE">
            <w:pPr>
              <w:pStyle w:val="a3"/>
              <w:spacing w:line="168" w:lineRule="auto"/>
              <w:ind w:left="0"/>
              <w:jc w:val="center"/>
            </w:pPr>
            <w:r>
              <w:t>Планируемая собираемость</w:t>
            </w:r>
          </w:p>
        </w:tc>
        <w:tc>
          <w:tcPr>
            <w:tcW w:w="1985" w:type="dxa"/>
          </w:tcPr>
          <w:p w:rsidR="00160AFE" w:rsidRDefault="00C85492" w:rsidP="00160AFE">
            <w:pPr>
              <w:pStyle w:val="a3"/>
              <w:spacing w:line="168" w:lineRule="auto"/>
              <w:ind w:left="0"/>
              <w:jc w:val="center"/>
            </w:pPr>
            <w:r>
              <w:t>Фактическая собираемость</w:t>
            </w:r>
          </w:p>
        </w:tc>
        <w:tc>
          <w:tcPr>
            <w:tcW w:w="1843" w:type="dxa"/>
          </w:tcPr>
          <w:p w:rsidR="00160AFE" w:rsidRDefault="008B1389" w:rsidP="00160AFE">
            <w:pPr>
              <w:pStyle w:val="a3"/>
              <w:spacing w:line="168" w:lineRule="auto"/>
              <w:ind w:left="0"/>
              <w:jc w:val="center"/>
            </w:pPr>
            <w:r>
              <w:t>Задолженность</w:t>
            </w:r>
          </w:p>
        </w:tc>
      </w:tr>
      <w:tr w:rsidR="00C85492" w:rsidTr="00445DFF">
        <w:tc>
          <w:tcPr>
            <w:tcW w:w="2790" w:type="dxa"/>
          </w:tcPr>
          <w:p w:rsidR="00160AFE" w:rsidRDefault="00C85492" w:rsidP="00160AFE">
            <w:pPr>
              <w:pStyle w:val="a3"/>
              <w:spacing w:line="168" w:lineRule="auto"/>
              <w:ind w:left="0"/>
              <w:jc w:val="center"/>
            </w:pPr>
            <w:r>
              <w:t>Оплата собственниками услуг по управлению, содержанию и текущему ремонту общего имущества МКД</w:t>
            </w:r>
          </w:p>
        </w:tc>
        <w:tc>
          <w:tcPr>
            <w:tcW w:w="2268" w:type="dxa"/>
          </w:tcPr>
          <w:p w:rsidR="00C914A5" w:rsidRDefault="00445DFF" w:rsidP="00160AFE">
            <w:pPr>
              <w:pStyle w:val="a3"/>
              <w:spacing w:line="168" w:lineRule="auto"/>
              <w:ind w:left="0"/>
              <w:jc w:val="center"/>
            </w:pPr>
            <w:r>
              <w:t>9,50</w:t>
            </w:r>
          </w:p>
        </w:tc>
        <w:tc>
          <w:tcPr>
            <w:tcW w:w="2552" w:type="dxa"/>
          </w:tcPr>
          <w:p w:rsidR="00160AFE" w:rsidRDefault="00160AFE" w:rsidP="001946DF">
            <w:pPr>
              <w:pStyle w:val="a3"/>
              <w:spacing w:line="168" w:lineRule="auto"/>
              <w:ind w:left="0"/>
              <w:jc w:val="center"/>
            </w:pPr>
          </w:p>
        </w:tc>
        <w:tc>
          <w:tcPr>
            <w:tcW w:w="3118" w:type="dxa"/>
          </w:tcPr>
          <w:p w:rsidR="00160AFE" w:rsidRDefault="00445DFF" w:rsidP="00160AFE">
            <w:pPr>
              <w:pStyle w:val="a3"/>
              <w:spacing w:line="168" w:lineRule="auto"/>
              <w:ind w:left="0"/>
              <w:jc w:val="center"/>
            </w:pPr>
            <w:r>
              <w:t>184935,12</w:t>
            </w:r>
          </w:p>
        </w:tc>
        <w:tc>
          <w:tcPr>
            <w:tcW w:w="1985" w:type="dxa"/>
          </w:tcPr>
          <w:p w:rsidR="00160AFE" w:rsidRDefault="00445DFF" w:rsidP="00160AFE">
            <w:pPr>
              <w:pStyle w:val="a3"/>
              <w:spacing w:line="168" w:lineRule="auto"/>
              <w:ind w:left="0"/>
              <w:jc w:val="center"/>
            </w:pPr>
            <w:r>
              <w:t>166441,60</w:t>
            </w:r>
          </w:p>
        </w:tc>
        <w:tc>
          <w:tcPr>
            <w:tcW w:w="1843" w:type="dxa"/>
          </w:tcPr>
          <w:p w:rsidR="00160AFE" w:rsidRDefault="00445DFF" w:rsidP="00160AFE">
            <w:pPr>
              <w:pStyle w:val="a3"/>
              <w:spacing w:line="168" w:lineRule="auto"/>
              <w:ind w:left="0"/>
              <w:jc w:val="center"/>
            </w:pPr>
            <w:r>
              <w:t>18493,51</w:t>
            </w:r>
          </w:p>
        </w:tc>
      </w:tr>
      <w:tr w:rsidR="00C85492" w:rsidTr="00445DFF">
        <w:tc>
          <w:tcPr>
            <w:tcW w:w="2790" w:type="dxa"/>
          </w:tcPr>
          <w:p w:rsidR="00160AFE" w:rsidRDefault="00C85492" w:rsidP="00160AFE">
            <w:pPr>
              <w:pStyle w:val="a3"/>
              <w:spacing w:line="168" w:lineRule="auto"/>
              <w:ind w:left="0"/>
              <w:jc w:val="center"/>
            </w:pPr>
            <w:r>
              <w:t>Оплата собственниками средств на капитальный ремонт</w:t>
            </w:r>
          </w:p>
        </w:tc>
        <w:tc>
          <w:tcPr>
            <w:tcW w:w="2268" w:type="dxa"/>
          </w:tcPr>
          <w:p w:rsidR="00160AFE" w:rsidRDefault="00445DFF" w:rsidP="005D293A">
            <w:pPr>
              <w:pStyle w:val="a3"/>
              <w:spacing w:line="168" w:lineRule="auto"/>
              <w:ind w:left="0"/>
              <w:jc w:val="center"/>
            </w:pPr>
            <w:r>
              <w:t>8,20</w:t>
            </w:r>
            <w:r w:rsidR="00C914A5">
              <w:t xml:space="preserve"> </w:t>
            </w:r>
          </w:p>
        </w:tc>
        <w:tc>
          <w:tcPr>
            <w:tcW w:w="2552" w:type="dxa"/>
          </w:tcPr>
          <w:p w:rsidR="00160AFE" w:rsidRDefault="00445DFF" w:rsidP="005D293A">
            <w:pPr>
              <w:pStyle w:val="a3"/>
              <w:spacing w:line="168" w:lineRule="auto"/>
              <w:ind w:left="0"/>
              <w:jc w:val="center"/>
            </w:pPr>
            <w:r>
              <w:t xml:space="preserve">Начисляется в пользу Фонда </w:t>
            </w:r>
            <w:proofErr w:type="spellStart"/>
            <w:r>
              <w:t>кап.ремонта</w:t>
            </w:r>
            <w:proofErr w:type="spellEnd"/>
          </w:p>
        </w:tc>
        <w:tc>
          <w:tcPr>
            <w:tcW w:w="3118" w:type="dxa"/>
          </w:tcPr>
          <w:p w:rsidR="00160AFE" w:rsidRDefault="00160AFE" w:rsidP="00160AFE">
            <w:pPr>
              <w:pStyle w:val="a3"/>
              <w:spacing w:line="168" w:lineRule="auto"/>
              <w:ind w:left="0"/>
              <w:jc w:val="center"/>
            </w:pPr>
          </w:p>
        </w:tc>
        <w:tc>
          <w:tcPr>
            <w:tcW w:w="1985" w:type="dxa"/>
          </w:tcPr>
          <w:p w:rsidR="00160AFE" w:rsidRDefault="00160AFE" w:rsidP="00160AFE">
            <w:pPr>
              <w:pStyle w:val="a3"/>
              <w:spacing w:line="168" w:lineRule="auto"/>
              <w:ind w:left="0"/>
              <w:jc w:val="center"/>
            </w:pPr>
          </w:p>
        </w:tc>
        <w:tc>
          <w:tcPr>
            <w:tcW w:w="1843" w:type="dxa"/>
          </w:tcPr>
          <w:p w:rsidR="00160AFE" w:rsidRDefault="00160AFE" w:rsidP="00160AFE">
            <w:pPr>
              <w:pStyle w:val="a3"/>
              <w:spacing w:line="168" w:lineRule="auto"/>
              <w:ind w:left="0"/>
              <w:jc w:val="center"/>
            </w:pPr>
          </w:p>
        </w:tc>
      </w:tr>
      <w:tr w:rsidR="00C85492" w:rsidTr="00445DFF">
        <w:tc>
          <w:tcPr>
            <w:tcW w:w="2790" w:type="dxa"/>
          </w:tcPr>
          <w:p w:rsidR="00C85492" w:rsidRDefault="00C85492" w:rsidP="00C85492">
            <w:pPr>
              <w:pStyle w:val="a3"/>
              <w:spacing w:line="168" w:lineRule="auto"/>
              <w:ind w:left="0"/>
              <w:jc w:val="center"/>
            </w:pPr>
            <w:r>
              <w:t>Доход от сдачи в аренду помещений, входящих в состав общего имущества</w:t>
            </w:r>
          </w:p>
        </w:tc>
        <w:tc>
          <w:tcPr>
            <w:tcW w:w="2268" w:type="dxa"/>
          </w:tcPr>
          <w:p w:rsidR="00160AFE" w:rsidRDefault="00F966F4" w:rsidP="00160AFE">
            <w:pPr>
              <w:pStyle w:val="a3"/>
              <w:spacing w:line="168" w:lineRule="auto"/>
              <w:ind w:left="0"/>
              <w:jc w:val="center"/>
            </w:pPr>
            <w:r>
              <w:t>2000 руб./</w:t>
            </w:r>
            <w:proofErr w:type="spellStart"/>
            <w:r>
              <w:t>мес</w:t>
            </w:r>
            <w:proofErr w:type="spellEnd"/>
          </w:p>
          <w:p w:rsidR="00F966F4" w:rsidRDefault="00F966F4" w:rsidP="00F966F4">
            <w:pPr>
              <w:pStyle w:val="a3"/>
              <w:spacing w:line="168" w:lineRule="auto"/>
              <w:ind w:left="0"/>
              <w:jc w:val="center"/>
            </w:pPr>
            <w:r>
              <w:t xml:space="preserve">ООО «С-проект» </w:t>
            </w:r>
          </w:p>
        </w:tc>
        <w:tc>
          <w:tcPr>
            <w:tcW w:w="2552" w:type="dxa"/>
          </w:tcPr>
          <w:p w:rsidR="00160AFE" w:rsidRDefault="00F966F4" w:rsidP="00160AFE">
            <w:pPr>
              <w:pStyle w:val="a3"/>
              <w:spacing w:line="168" w:lineRule="auto"/>
              <w:ind w:left="0"/>
              <w:jc w:val="center"/>
            </w:pPr>
            <w:r w:rsidRPr="00F966F4">
              <w:t>размещение вытяжной трубы</w:t>
            </w:r>
            <w:r w:rsidR="00AA6688">
              <w:t xml:space="preserve"> на фасаде МКД</w:t>
            </w:r>
          </w:p>
        </w:tc>
        <w:tc>
          <w:tcPr>
            <w:tcW w:w="3118" w:type="dxa"/>
          </w:tcPr>
          <w:p w:rsidR="00160AFE" w:rsidRDefault="00445DFF" w:rsidP="00160AFE">
            <w:pPr>
              <w:pStyle w:val="a3"/>
              <w:spacing w:line="168" w:lineRule="auto"/>
              <w:ind w:left="0"/>
              <w:jc w:val="center"/>
            </w:pPr>
            <w:r>
              <w:t>12000</w:t>
            </w:r>
          </w:p>
        </w:tc>
        <w:tc>
          <w:tcPr>
            <w:tcW w:w="1985" w:type="dxa"/>
          </w:tcPr>
          <w:p w:rsidR="00160AFE" w:rsidRDefault="00445DFF" w:rsidP="00160AFE">
            <w:pPr>
              <w:pStyle w:val="a3"/>
              <w:spacing w:line="168" w:lineRule="auto"/>
              <w:ind w:left="0"/>
              <w:jc w:val="center"/>
            </w:pPr>
            <w:r>
              <w:t>6000</w:t>
            </w:r>
          </w:p>
        </w:tc>
        <w:tc>
          <w:tcPr>
            <w:tcW w:w="1843" w:type="dxa"/>
          </w:tcPr>
          <w:p w:rsidR="00160AFE" w:rsidRDefault="00445DFF" w:rsidP="00160AFE">
            <w:pPr>
              <w:pStyle w:val="a3"/>
              <w:spacing w:line="168" w:lineRule="auto"/>
              <w:ind w:left="0"/>
              <w:jc w:val="center"/>
            </w:pPr>
            <w:r>
              <w:t>6000</w:t>
            </w:r>
          </w:p>
        </w:tc>
      </w:tr>
      <w:tr w:rsidR="00C85492" w:rsidTr="00445DFF">
        <w:tc>
          <w:tcPr>
            <w:tcW w:w="2790" w:type="dxa"/>
          </w:tcPr>
          <w:p w:rsidR="00C85492" w:rsidRDefault="00C85492" w:rsidP="00F966F4">
            <w:pPr>
              <w:pStyle w:val="a3"/>
              <w:spacing w:line="168" w:lineRule="auto"/>
              <w:ind w:left="0"/>
              <w:jc w:val="center"/>
            </w:pPr>
            <w:r>
              <w:t xml:space="preserve">Доход от сдачи в аренду </w:t>
            </w:r>
          </w:p>
        </w:tc>
        <w:tc>
          <w:tcPr>
            <w:tcW w:w="2268" w:type="dxa"/>
          </w:tcPr>
          <w:p w:rsidR="00F966F4" w:rsidRDefault="00F966F4" w:rsidP="00160AFE">
            <w:pPr>
              <w:pStyle w:val="a3"/>
              <w:spacing w:line="168" w:lineRule="auto"/>
              <w:ind w:left="0"/>
              <w:jc w:val="center"/>
            </w:pPr>
            <w:r>
              <w:t>4000</w:t>
            </w:r>
          </w:p>
          <w:p w:rsidR="00160AFE" w:rsidRDefault="00677DEF" w:rsidP="00160AFE">
            <w:pPr>
              <w:pStyle w:val="a3"/>
              <w:spacing w:line="168" w:lineRule="auto"/>
              <w:ind w:left="0"/>
              <w:jc w:val="center"/>
            </w:pPr>
            <w:r>
              <w:t>руб./мес.</w:t>
            </w:r>
          </w:p>
          <w:p w:rsidR="00F966F4" w:rsidRDefault="00F966F4" w:rsidP="00160AFE">
            <w:pPr>
              <w:pStyle w:val="a3"/>
              <w:spacing w:line="168" w:lineRule="auto"/>
              <w:ind w:left="0"/>
              <w:jc w:val="center"/>
            </w:pPr>
            <w:r>
              <w:t>ООО «УК Центр-НТ»</w:t>
            </w:r>
          </w:p>
        </w:tc>
        <w:tc>
          <w:tcPr>
            <w:tcW w:w="2552" w:type="dxa"/>
          </w:tcPr>
          <w:p w:rsidR="00160AFE" w:rsidRDefault="00F966F4" w:rsidP="00160AFE">
            <w:pPr>
              <w:pStyle w:val="a3"/>
              <w:spacing w:line="168" w:lineRule="auto"/>
              <w:ind w:left="0"/>
              <w:jc w:val="center"/>
            </w:pPr>
            <w:r>
              <w:t>Аренда подвала</w:t>
            </w:r>
          </w:p>
        </w:tc>
        <w:tc>
          <w:tcPr>
            <w:tcW w:w="3118" w:type="dxa"/>
          </w:tcPr>
          <w:p w:rsidR="00160AFE" w:rsidRDefault="00F966F4" w:rsidP="00160AFE">
            <w:pPr>
              <w:pStyle w:val="a3"/>
              <w:spacing w:line="168" w:lineRule="auto"/>
              <w:ind w:left="0"/>
              <w:jc w:val="center"/>
            </w:pPr>
            <w:r>
              <w:t>48000</w:t>
            </w:r>
          </w:p>
        </w:tc>
        <w:tc>
          <w:tcPr>
            <w:tcW w:w="1985" w:type="dxa"/>
          </w:tcPr>
          <w:p w:rsidR="00160AFE" w:rsidRDefault="00F966F4" w:rsidP="00160AFE">
            <w:pPr>
              <w:pStyle w:val="a3"/>
              <w:spacing w:line="168" w:lineRule="auto"/>
              <w:ind w:left="0"/>
              <w:jc w:val="center"/>
            </w:pPr>
            <w:r>
              <w:t>48000</w:t>
            </w:r>
          </w:p>
        </w:tc>
        <w:tc>
          <w:tcPr>
            <w:tcW w:w="1843" w:type="dxa"/>
          </w:tcPr>
          <w:p w:rsidR="00160AFE" w:rsidRDefault="00677DEF" w:rsidP="00160AFE">
            <w:pPr>
              <w:pStyle w:val="a3"/>
              <w:spacing w:line="168" w:lineRule="auto"/>
              <w:ind w:left="0"/>
              <w:jc w:val="center"/>
            </w:pPr>
            <w:r>
              <w:t>0</w:t>
            </w:r>
          </w:p>
        </w:tc>
      </w:tr>
    </w:tbl>
    <w:p w:rsidR="00160AFE" w:rsidRDefault="00160AFE" w:rsidP="00160AFE">
      <w:pPr>
        <w:pStyle w:val="a3"/>
        <w:spacing w:line="168" w:lineRule="auto"/>
        <w:jc w:val="center"/>
      </w:pPr>
    </w:p>
    <w:p w:rsidR="00160AFE" w:rsidRDefault="00160AFE" w:rsidP="00160AFE">
      <w:pPr>
        <w:pStyle w:val="a3"/>
        <w:spacing w:line="168" w:lineRule="auto"/>
        <w:jc w:val="center"/>
      </w:pPr>
    </w:p>
    <w:p w:rsidR="00160AFE" w:rsidRDefault="00C85492" w:rsidP="00C85492">
      <w:pPr>
        <w:pStyle w:val="a3"/>
        <w:spacing w:line="168" w:lineRule="auto"/>
        <w:jc w:val="center"/>
      </w:pPr>
      <w:r>
        <w:lastRenderedPageBreak/>
        <w:t>Раздел 3</w:t>
      </w:r>
    </w:p>
    <w:p w:rsidR="00C85492" w:rsidRPr="00E34D03" w:rsidRDefault="00C85492" w:rsidP="00C85492">
      <w:pPr>
        <w:pStyle w:val="a3"/>
        <w:spacing w:line="168" w:lineRule="auto"/>
        <w:jc w:val="center"/>
      </w:pPr>
      <w:r>
        <w:t>Предоставлено услуг по управлению, содержанию и ремонту общего имущества МКД</w:t>
      </w:r>
    </w:p>
    <w:p w:rsidR="00E34D03" w:rsidRDefault="00E34D03" w:rsidP="00E34D03">
      <w:pPr>
        <w:pStyle w:val="ConsPlusNormal"/>
        <w:widowControl/>
        <w:ind w:firstLine="540"/>
        <w:jc w:val="center"/>
        <w:rPr>
          <w:u w:val="single"/>
        </w:rPr>
      </w:pPr>
      <w:r w:rsidRPr="00361DB1">
        <w:rPr>
          <w:u w:val="single"/>
        </w:rPr>
        <w:t xml:space="preserve">Отчет о фактически выполненных работах по ремонту общего имущества в многоквартирном доме </w:t>
      </w:r>
    </w:p>
    <w:p w:rsidR="00E34D03" w:rsidRPr="00361DB1" w:rsidRDefault="00E34D03" w:rsidP="00E34D03">
      <w:pPr>
        <w:pStyle w:val="ConsPlusNormal"/>
        <w:widowControl/>
        <w:ind w:firstLine="540"/>
        <w:jc w:val="center"/>
        <w:rPr>
          <w:u w:val="single"/>
        </w:rPr>
      </w:pPr>
      <w:r w:rsidRPr="00361DB1">
        <w:rPr>
          <w:u w:val="single"/>
        </w:rPr>
        <w:t>на основании принятого решения собственниками помещений</w:t>
      </w:r>
    </w:p>
    <w:p w:rsidR="00E34D03" w:rsidRPr="00361DB1" w:rsidRDefault="00E34D03" w:rsidP="00E34D03">
      <w:pPr>
        <w:pStyle w:val="ConsPlusNormal"/>
        <w:widowControl/>
        <w:ind w:firstLine="540"/>
        <w:jc w:val="both"/>
      </w:pPr>
    </w:p>
    <w:tbl>
      <w:tblPr>
        <w:tblW w:w="1335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2"/>
        <w:gridCol w:w="1769"/>
        <w:gridCol w:w="4444"/>
        <w:gridCol w:w="2411"/>
        <w:gridCol w:w="4040"/>
      </w:tblGrid>
      <w:tr w:rsidR="00E34D03" w:rsidRPr="00361DB1" w:rsidTr="00E34D03">
        <w:trPr>
          <w:cantSplit/>
          <w:trHeight w:val="36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4D03" w:rsidRPr="00361DB1" w:rsidRDefault="00E34D03" w:rsidP="00643972">
            <w:pPr>
              <w:pStyle w:val="ConsPlusNormal"/>
              <w:widowControl/>
              <w:ind w:firstLine="0"/>
              <w:jc w:val="center"/>
            </w:pPr>
            <w:r w:rsidRPr="00361DB1">
              <w:t xml:space="preserve">N   </w:t>
            </w:r>
            <w:r w:rsidRPr="00361DB1">
              <w:br/>
              <w:t>п/п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4D03" w:rsidRPr="00E34D03" w:rsidRDefault="00E34D03" w:rsidP="00643972">
            <w:pPr>
              <w:pStyle w:val="ConsPlusNormal"/>
              <w:widowControl/>
              <w:ind w:firstLine="0"/>
              <w:jc w:val="center"/>
            </w:pPr>
            <w:r>
              <w:t>Период выполнения работ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4D03" w:rsidRPr="00361DB1" w:rsidRDefault="00E34D03" w:rsidP="00643972">
            <w:pPr>
              <w:pStyle w:val="ConsPlusNormal"/>
              <w:widowControl/>
              <w:ind w:firstLine="0"/>
              <w:jc w:val="center"/>
            </w:pPr>
            <w:r w:rsidRPr="00361DB1">
              <w:t>Виды услуг</w:t>
            </w:r>
            <w:r>
              <w:t xml:space="preserve"> </w:t>
            </w:r>
            <w:r w:rsidRPr="00361DB1">
              <w:t>(работ)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4D03" w:rsidRDefault="00E34D03" w:rsidP="00E34D03">
            <w:pPr>
              <w:pStyle w:val="ConsPlusNormal"/>
              <w:widowControl/>
              <w:ind w:firstLine="0"/>
              <w:jc w:val="center"/>
            </w:pPr>
            <w:r>
              <w:t>Стоимость работ</w:t>
            </w:r>
          </w:p>
          <w:p w:rsidR="00E34D03" w:rsidRPr="00361DB1" w:rsidRDefault="00E34D03" w:rsidP="00E34D03">
            <w:pPr>
              <w:pStyle w:val="ConsPlusNormal"/>
              <w:widowControl/>
              <w:ind w:firstLine="0"/>
              <w:jc w:val="center"/>
            </w:pPr>
            <w:r>
              <w:t xml:space="preserve">всего, </w:t>
            </w:r>
            <w:r w:rsidRPr="00361DB1">
              <w:t>руб.</w:t>
            </w:r>
          </w:p>
        </w:tc>
        <w:tc>
          <w:tcPr>
            <w:tcW w:w="4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4D03" w:rsidRPr="00361DB1" w:rsidRDefault="00E34D03" w:rsidP="00643972">
            <w:pPr>
              <w:pStyle w:val="ConsPlusNormal"/>
              <w:widowControl/>
              <w:ind w:firstLine="0"/>
              <w:jc w:val="center"/>
            </w:pPr>
            <w:r>
              <w:t>Примечание</w:t>
            </w:r>
          </w:p>
        </w:tc>
      </w:tr>
      <w:tr w:rsidR="00E34D03" w:rsidRPr="00361DB1" w:rsidTr="00E34D03">
        <w:trPr>
          <w:cantSplit/>
          <w:trHeight w:val="36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E34D03" w:rsidP="00643972">
            <w:pPr>
              <w:pStyle w:val="ConsPlusNormal"/>
              <w:widowControl/>
              <w:ind w:firstLine="0"/>
            </w:pPr>
            <w:r w:rsidRPr="00361DB1">
              <w:t xml:space="preserve">1.  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E34D03" w:rsidP="00643972">
            <w:pPr>
              <w:pStyle w:val="ConsPlusNormal"/>
              <w:widowControl/>
              <w:ind w:firstLine="0"/>
            </w:pP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1946DF" w:rsidRDefault="00E34D03" w:rsidP="00643972">
            <w:pPr>
              <w:pStyle w:val="ConsPlusNormal"/>
              <w:widowControl/>
              <w:ind w:firstLine="0"/>
              <w:rPr>
                <w:i/>
              </w:rPr>
            </w:pPr>
            <w:r w:rsidRPr="001946DF">
              <w:rPr>
                <w:i/>
              </w:rPr>
              <w:t xml:space="preserve">Текущий ремонт жилищного фонда, в том числе:                  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E34D03" w:rsidP="00643972">
            <w:pPr>
              <w:pStyle w:val="ConsPlusNormal"/>
              <w:widowControl/>
              <w:ind w:firstLine="0"/>
            </w:pPr>
          </w:p>
        </w:tc>
        <w:tc>
          <w:tcPr>
            <w:tcW w:w="4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E34D03" w:rsidP="00643972">
            <w:pPr>
              <w:pStyle w:val="ConsPlusNormal"/>
              <w:widowControl/>
              <w:ind w:firstLine="0"/>
            </w:pPr>
          </w:p>
        </w:tc>
      </w:tr>
      <w:tr w:rsidR="00E34D03" w:rsidRPr="00361DB1" w:rsidTr="00E34D03">
        <w:trPr>
          <w:cantSplit/>
          <w:trHeight w:val="48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E34D03" w:rsidP="00445DFF">
            <w:pPr>
              <w:pStyle w:val="ConsPlusNormal"/>
              <w:widowControl/>
              <w:ind w:firstLine="0"/>
            </w:pPr>
            <w:r w:rsidRPr="00361DB1">
              <w:t>1.</w:t>
            </w:r>
            <w:r w:rsidR="00445DFF">
              <w:t>1</w:t>
            </w:r>
            <w:r w:rsidRPr="00361DB1">
              <w:t>.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E34D03" w:rsidP="00643972">
            <w:pPr>
              <w:pStyle w:val="ConsPlusNormal"/>
              <w:widowControl/>
              <w:ind w:firstLine="0"/>
            </w:pP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445DFF" w:rsidP="0012505C">
            <w:pPr>
              <w:pStyle w:val="ConsPlusNormal"/>
              <w:widowControl/>
              <w:ind w:firstLine="0"/>
            </w:pPr>
            <w:r>
              <w:t>Ремонт розлива отопления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445DFF" w:rsidP="00643972">
            <w:pPr>
              <w:pStyle w:val="ConsPlusNormal"/>
              <w:widowControl/>
              <w:ind w:firstLine="0"/>
            </w:pPr>
            <w:r>
              <w:t>3606,9</w:t>
            </w:r>
          </w:p>
        </w:tc>
        <w:tc>
          <w:tcPr>
            <w:tcW w:w="4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E34D03" w:rsidP="00643972">
            <w:pPr>
              <w:pStyle w:val="ConsPlusNormal"/>
              <w:widowControl/>
              <w:ind w:firstLine="0"/>
            </w:pPr>
          </w:p>
        </w:tc>
      </w:tr>
      <w:tr w:rsidR="00E34D03" w:rsidRPr="00361DB1" w:rsidTr="00E34D03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E343BD" w:rsidP="00445DFF">
            <w:pPr>
              <w:pStyle w:val="ConsPlusNormal"/>
              <w:widowControl/>
              <w:ind w:firstLine="0"/>
            </w:pPr>
            <w:r>
              <w:t>1.</w:t>
            </w:r>
            <w:r w:rsidR="00445DFF">
              <w:t>2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E34D03" w:rsidP="00643972">
            <w:pPr>
              <w:pStyle w:val="ConsPlusNormal"/>
              <w:widowControl/>
              <w:ind w:firstLine="0"/>
            </w:pP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12505C" w:rsidP="00643972">
            <w:pPr>
              <w:pStyle w:val="ConsPlusNormal"/>
              <w:widowControl/>
              <w:ind w:firstLine="0"/>
            </w:pPr>
            <w:r>
              <w:t xml:space="preserve">Ремонт квартиры №25 после затопления 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445DFF" w:rsidP="00643972">
            <w:pPr>
              <w:pStyle w:val="ConsPlusNormal"/>
              <w:widowControl/>
              <w:ind w:firstLine="0"/>
            </w:pPr>
            <w:r>
              <w:t>30904,34</w:t>
            </w:r>
          </w:p>
        </w:tc>
        <w:tc>
          <w:tcPr>
            <w:tcW w:w="4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385" w:rsidRPr="00361DB1" w:rsidRDefault="005A1385" w:rsidP="00643972">
            <w:pPr>
              <w:pStyle w:val="ConsPlusNormal"/>
              <w:widowControl/>
              <w:ind w:firstLine="0"/>
            </w:pPr>
          </w:p>
        </w:tc>
      </w:tr>
      <w:tr w:rsidR="0012505C" w:rsidRPr="00361DB1" w:rsidTr="00E34D03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05C" w:rsidRDefault="00445DFF" w:rsidP="00643972">
            <w:pPr>
              <w:pStyle w:val="ConsPlusNormal"/>
              <w:widowControl/>
              <w:ind w:firstLine="0"/>
            </w:pPr>
            <w:r>
              <w:t>1.3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05C" w:rsidRPr="00361DB1" w:rsidRDefault="0012505C" w:rsidP="00643972">
            <w:pPr>
              <w:pStyle w:val="ConsPlusNormal"/>
              <w:widowControl/>
              <w:ind w:firstLine="0"/>
            </w:pP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05C" w:rsidRDefault="0012505C" w:rsidP="00445DFF">
            <w:pPr>
              <w:pStyle w:val="ConsPlusNormal"/>
              <w:widowControl/>
              <w:ind w:firstLine="0"/>
            </w:pPr>
            <w:r>
              <w:t xml:space="preserve">Замена датчиков движения </w:t>
            </w:r>
            <w:r w:rsidR="00445DFF">
              <w:t>1,2</w:t>
            </w:r>
            <w:r>
              <w:t xml:space="preserve"> подъезд – 2 шт.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05C" w:rsidRDefault="00445DFF" w:rsidP="00643972">
            <w:pPr>
              <w:pStyle w:val="ConsPlusNormal"/>
              <w:widowControl/>
              <w:ind w:firstLine="0"/>
            </w:pPr>
            <w:r>
              <w:t>2106,48</w:t>
            </w:r>
          </w:p>
        </w:tc>
        <w:tc>
          <w:tcPr>
            <w:tcW w:w="4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05C" w:rsidRPr="00361DB1" w:rsidRDefault="0012505C" w:rsidP="00643972">
            <w:pPr>
              <w:pStyle w:val="ConsPlusNormal"/>
              <w:widowControl/>
              <w:ind w:firstLine="0"/>
            </w:pPr>
          </w:p>
        </w:tc>
      </w:tr>
      <w:tr w:rsidR="0012505C" w:rsidRPr="00361DB1" w:rsidTr="00E34D03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05C" w:rsidRDefault="0012505C" w:rsidP="00445DFF">
            <w:pPr>
              <w:pStyle w:val="ConsPlusNormal"/>
              <w:widowControl/>
              <w:ind w:firstLine="0"/>
            </w:pPr>
            <w:r>
              <w:t>1.</w:t>
            </w:r>
            <w:r w:rsidR="00445DFF">
              <w:t>4</w:t>
            </w:r>
            <w:r>
              <w:t>.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05C" w:rsidRPr="00361DB1" w:rsidRDefault="0012505C" w:rsidP="00643972">
            <w:pPr>
              <w:pStyle w:val="ConsPlusNormal"/>
              <w:widowControl/>
              <w:ind w:firstLine="0"/>
            </w:pP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05C" w:rsidRDefault="0012505C" w:rsidP="00643972">
            <w:pPr>
              <w:pStyle w:val="ConsPlusNormal"/>
              <w:widowControl/>
              <w:ind w:firstLine="0"/>
            </w:pPr>
            <w:r>
              <w:t>Частичный ремонт кровли над кв. 25,18,17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05C" w:rsidRDefault="0012505C" w:rsidP="00643972">
            <w:pPr>
              <w:pStyle w:val="ConsPlusNormal"/>
              <w:widowControl/>
              <w:ind w:firstLine="0"/>
            </w:pPr>
            <w:r>
              <w:t>5000</w:t>
            </w:r>
          </w:p>
        </w:tc>
        <w:tc>
          <w:tcPr>
            <w:tcW w:w="4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05C" w:rsidRPr="00361DB1" w:rsidRDefault="0012505C" w:rsidP="00643972">
            <w:pPr>
              <w:pStyle w:val="ConsPlusNormal"/>
              <w:widowControl/>
              <w:ind w:firstLine="0"/>
            </w:pPr>
          </w:p>
        </w:tc>
      </w:tr>
      <w:tr w:rsidR="00E34D03" w:rsidRPr="00361DB1" w:rsidTr="00E34D03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1946DF" w:rsidP="00643972">
            <w:pPr>
              <w:pStyle w:val="ConsPlusNormal"/>
              <w:widowControl/>
              <w:ind w:firstLine="0"/>
            </w:pPr>
            <w:r>
              <w:t>2.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E34D03" w:rsidP="00643972">
            <w:pPr>
              <w:pStyle w:val="ConsPlusNormal"/>
              <w:widowControl/>
              <w:ind w:firstLine="0"/>
              <w:rPr>
                <w:i/>
                <w:iCs/>
              </w:rPr>
            </w:pP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1946DF" w:rsidP="00643972">
            <w:pPr>
              <w:pStyle w:val="ConsPlusNormal"/>
              <w:widowControl/>
              <w:ind w:firstLine="0"/>
            </w:pPr>
            <w:r>
              <w:rPr>
                <w:i/>
                <w:iCs/>
              </w:rPr>
              <w:t>Капитальный ремонт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E34D03" w:rsidP="00643972">
            <w:pPr>
              <w:pStyle w:val="ConsPlusNormal"/>
              <w:widowControl/>
              <w:ind w:firstLine="0"/>
            </w:pPr>
          </w:p>
        </w:tc>
        <w:tc>
          <w:tcPr>
            <w:tcW w:w="4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E34D03" w:rsidP="00643972">
            <w:pPr>
              <w:pStyle w:val="ConsPlusNormal"/>
              <w:widowControl/>
              <w:ind w:firstLine="0"/>
            </w:pPr>
          </w:p>
        </w:tc>
      </w:tr>
      <w:tr w:rsidR="00E34D03" w:rsidRPr="00361DB1" w:rsidTr="00E34D03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E34D03" w:rsidP="00643972">
            <w:pPr>
              <w:pStyle w:val="ConsPlusNormal"/>
              <w:widowControl/>
              <w:ind w:firstLine="0"/>
            </w:pPr>
            <w:r w:rsidRPr="00361DB1">
              <w:t>2.2.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E34D03" w:rsidP="00643972">
            <w:pPr>
              <w:pStyle w:val="ConsPlusNormal"/>
              <w:widowControl/>
              <w:ind w:firstLine="0"/>
            </w:pP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445DFF" w:rsidP="00643972">
            <w:pPr>
              <w:pStyle w:val="ConsPlusNormal"/>
              <w:widowControl/>
              <w:ind w:firstLine="0"/>
            </w:pPr>
            <w:r>
              <w:t>Работы не производились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445DFF" w:rsidP="00643972">
            <w:pPr>
              <w:pStyle w:val="ConsPlusNormal"/>
              <w:widowControl/>
              <w:ind w:firstLine="0"/>
            </w:pPr>
            <w:r>
              <w:t>0</w:t>
            </w:r>
          </w:p>
        </w:tc>
        <w:tc>
          <w:tcPr>
            <w:tcW w:w="4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3BD" w:rsidRPr="00361DB1" w:rsidRDefault="00E343BD" w:rsidP="00643972">
            <w:pPr>
              <w:pStyle w:val="ConsPlusNormal"/>
              <w:widowControl/>
              <w:ind w:firstLine="0"/>
            </w:pPr>
          </w:p>
        </w:tc>
      </w:tr>
    </w:tbl>
    <w:p w:rsidR="008B1389" w:rsidRDefault="008B1389" w:rsidP="00C85492">
      <w:pPr>
        <w:pStyle w:val="a3"/>
        <w:spacing w:line="168" w:lineRule="auto"/>
        <w:jc w:val="center"/>
      </w:pPr>
    </w:p>
    <w:p w:rsidR="0015180E" w:rsidRDefault="001946DF" w:rsidP="00C85492">
      <w:pPr>
        <w:pStyle w:val="a3"/>
        <w:spacing w:line="168" w:lineRule="auto"/>
        <w:jc w:val="center"/>
      </w:pPr>
      <w:r>
        <w:t>Р</w:t>
      </w:r>
      <w:r w:rsidR="0015180E">
        <w:t>асходы</w:t>
      </w:r>
      <w:r w:rsidR="008B1389">
        <w:t xml:space="preserve"> по содержанию</w:t>
      </w:r>
      <w:r>
        <w:t xml:space="preserve"> МКД и прочие внеплановые расходы</w:t>
      </w:r>
    </w:p>
    <w:p w:rsidR="006F5CEF" w:rsidRDefault="006F5CEF" w:rsidP="00C85492">
      <w:pPr>
        <w:pStyle w:val="a3"/>
        <w:spacing w:line="168" w:lineRule="auto"/>
        <w:jc w:val="center"/>
      </w:pPr>
    </w:p>
    <w:p w:rsidR="006F5CEF" w:rsidRDefault="006F5CEF" w:rsidP="006F5CEF">
      <w:pPr>
        <w:pStyle w:val="a3"/>
        <w:spacing w:line="168" w:lineRule="auto"/>
        <w:jc w:val="both"/>
      </w:pPr>
      <w:r>
        <w:t>Информационная справка:</w:t>
      </w:r>
    </w:p>
    <w:p w:rsidR="006F5CEF" w:rsidRDefault="006F5CEF" w:rsidP="006F5CEF">
      <w:pPr>
        <w:pStyle w:val="a3"/>
        <w:spacing w:line="168" w:lineRule="auto"/>
        <w:jc w:val="both"/>
      </w:pPr>
      <w:r>
        <w:tab/>
        <w:t xml:space="preserve">В понятие внеплановые расходы входит стоимость работ, характер и количество которых невозможно спланировать по результатам обследования МКД. К таким работам относятся: </w:t>
      </w:r>
    </w:p>
    <w:p w:rsidR="0015180E" w:rsidRDefault="0015180E" w:rsidP="00C85492">
      <w:pPr>
        <w:pStyle w:val="a3"/>
        <w:spacing w:line="168" w:lineRule="auto"/>
        <w:jc w:val="center"/>
      </w:pPr>
    </w:p>
    <w:p w:rsidR="0015180E" w:rsidRDefault="0015180E" w:rsidP="0015180E">
      <w:pPr>
        <w:pStyle w:val="a3"/>
        <w:numPr>
          <w:ilvl w:val="0"/>
          <w:numId w:val="2"/>
        </w:numPr>
        <w:spacing w:line="168" w:lineRule="auto"/>
        <w:jc w:val="both"/>
      </w:pPr>
      <w:r>
        <w:t>Работы по очистке кровель от снега, наледи и мусора</w:t>
      </w:r>
    </w:p>
    <w:p w:rsidR="0015180E" w:rsidRDefault="0015180E" w:rsidP="0015180E">
      <w:pPr>
        <w:pStyle w:val="a3"/>
        <w:numPr>
          <w:ilvl w:val="0"/>
          <w:numId w:val="2"/>
        </w:numPr>
        <w:spacing w:line="168" w:lineRule="auto"/>
        <w:jc w:val="both"/>
      </w:pPr>
      <w:r>
        <w:t>Очистка внутриквартальных дорог в зимний период с ис</w:t>
      </w:r>
      <w:r w:rsidR="006F5CEF">
        <w:t>п</w:t>
      </w:r>
      <w:r>
        <w:t>ользованием спецтехники</w:t>
      </w:r>
    </w:p>
    <w:p w:rsidR="001946DF" w:rsidRDefault="001946DF" w:rsidP="0015180E">
      <w:pPr>
        <w:pStyle w:val="a3"/>
        <w:numPr>
          <w:ilvl w:val="0"/>
          <w:numId w:val="2"/>
        </w:numPr>
        <w:spacing w:line="168" w:lineRule="auto"/>
        <w:jc w:val="both"/>
      </w:pPr>
      <w:r>
        <w:t>Устранение мелких аварий по заявкам жителей</w:t>
      </w:r>
    </w:p>
    <w:p w:rsidR="001946DF" w:rsidRDefault="001946DF" w:rsidP="0015180E">
      <w:pPr>
        <w:pStyle w:val="a3"/>
        <w:numPr>
          <w:ilvl w:val="0"/>
          <w:numId w:val="2"/>
        </w:numPr>
        <w:spacing w:line="168" w:lineRule="auto"/>
        <w:jc w:val="both"/>
      </w:pPr>
      <w:r>
        <w:t xml:space="preserve">Подготовка МКД к отопительному сезону, включая промывку инженерных систем отопления, ее гидравлическое испытание, ревизия </w:t>
      </w:r>
      <w:proofErr w:type="spellStart"/>
      <w:r>
        <w:t>теплоузла</w:t>
      </w:r>
      <w:proofErr w:type="spellEnd"/>
      <w:r>
        <w:t xml:space="preserve"> и запорной арматуры</w:t>
      </w:r>
    </w:p>
    <w:p w:rsidR="005B3AD8" w:rsidRDefault="005B3AD8" w:rsidP="0015180E">
      <w:pPr>
        <w:pStyle w:val="a3"/>
        <w:numPr>
          <w:ilvl w:val="0"/>
          <w:numId w:val="2"/>
        </w:numPr>
        <w:spacing w:line="168" w:lineRule="auto"/>
        <w:jc w:val="both"/>
      </w:pPr>
      <w:r>
        <w:t>Расходы по ремонту входных групп (</w:t>
      </w:r>
      <w:r w:rsidR="005A1385">
        <w:t xml:space="preserve">ремонт дверей, </w:t>
      </w:r>
      <w:r>
        <w:t>замена пружин,</w:t>
      </w:r>
      <w:r w:rsidR="005A1385">
        <w:t xml:space="preserve"> </w:t>
      </w:r>
      <w:r>
        <w:t>ручек и т.д.)</w:t>
      </w:r>
    </w:p>
    <w:p w:rsidR="005B3AD8" w:rsidRDefault="005B3AD8" w:rsidP="0015180E">
      <w:pPr>
        <w:pStyle w:val="a3"/>
        <w:numPr>
          <w:ilvl w:val="0"/>
          <w:numId w:val="2"/>
        </w:numPr>
        <w:spacing w:line="168" w:lineRule="auto"/>
        <w:jc w:val="both"/>
      </w:pPr>
      <w:r>
        <w:t xml:space="preserve">Расходы по заделке слуховых чердачных и подвальных окон, </w:t>
      </w:r>
      <w:r w:rsidR="00C914A5">
        <w:t xml:space="preserve">установка замков </w:t>
      </w:r>
      <w:proofErr w:type="gramStart"/>
      <w:r w:rsidR="00C914A5">
        <w:t>на люка</w:t>
      </w:r>
      <w:proofErr w:type="gramEnd"/>
      <w:r w:rsidR="00C914A5">
        <w:t xml:space="preserve"> на выходы на чердак</w:t>
      </w:r>
    </w:p>
    <w:p w:rsidR="00C914A5" w:rsidRDefault="00C914A5" w:rsidP="0015180E">
      <w:pPr>
        <w:pStyle w:val="a3"/>
        <w:numPr>
          <w:ilvl w:val="0"/>
          <w:numId w:val="2"/>
        </w:numPr>
        <w:spacing w:line="168" w:lineRule="auto"/>
        <w:jc w:val="both"/>
      </w:pPr>
      <w:r>
        <w:t>Расходы по замене перегоревших ламп подъездного освещения, замене выключателей</w:t>
      </w:r>
      <w:r w:rsidR="001946DF">
        <w:t>, замена электроосветительных приборов</w:t>
      </w:r>
    </w:p>
    <w:p w:rsidR="0015180E" w:rsidRDefault="0015180E" w:rsidP="0015180E">
      <w:pPr>
        <w:pStyle w:val="a3"/>
        <w:numPr>
          <w:ilvl w:val="0"/>
          <w:numId w:val="2"/>
        </w:numPr>
        <w:spacing w:line="168" w:lineRule="auto"/>
        <w:jc w:val="both"/>
      </w:pPr>
      <w:r>
        <w:t>Расходы по устранению отказов систем по заявкам населения</w:t>
      </w:r>
      <w:r w:rsidR="00FB5175">
        <w:t xml:space="preserve"> (аварийное обслуживание)</w:t>
      </w:r>
    </w:p>
    <w:p w:rsidR="0015180E" w:rsidRDefault="0015180E" w:rsidP="0015180E">
      <w:pPr>
        <w:pStyle w:val="a3"/>
        <w:numPr>
          <w:ilvl w:val="0"/>
          <w:numId w:val="2"/>
        </w:numPr>
        <w:spacing w:line="168" w:lineRule="auto"/>
        <w:jc w:val="both"/>
      </w:pPr>
      <w:r>
        <w:t>Расходы на техническую инвентаризацию и изготовление технической документации</w:t>
      </w:r>
    </w:p>
    <w:p w:rsidR="0015180E" w:rsidRDefault="0015180E" w:rsidP="0015180E">
      <w:pPr>
        <w:pStyle w:val="a3"/>
        <w:numPr>
          <w:ilvl w:val="0"/>
          <w:numId w:val="2"/>
        </w:numPr>
        <w:spacing w:line="168" w:lineRule="auto"/>
        <w:jc w:val="both"/>
      </w:pPr>
      <w:r>
        <w:t xml:space="preserve">Расходы на содержание земельного участка (придомовой территории), входящего в состав МКД и расположенных на нем объектов благоустройства и озеленения – ремонт детских площадок, </w:t>
      </w:r>
      <w:proofErr w:type="spellStart"/>
      <w:r>
        <w:t>кронирование</w:t>
      </w:r>
      <w:proofErr w:type="spellEnd"/>
      <w:r>
        <w:t xml:space="preserve"> деревьев, вывоз листвы и сломанных веток</w:t>
      </w:r>
      <w:r w:rsidR="00B401C0">
        <w:t xml:space="preserve">, расходы на субботники, приобретение мешков и </w:t>
      </w:r>
      <w:proofErr w:type="spellStart"/>
      <w:r w:rsidR="00B401C0">
        <w:t>шансового</w:t>
      </w:r>
      <w:proofErr w:type="spellEnd"/>
      <w:r w:rsidR="00B401C0">
        <w:t xml:space="preserve"> инструмента и т.д.</w:t>
      </w:r>
    </w:p>
    <w:p w:rsidR="00B401C0" w:rsidRDefault="00B401C0" w:rsidP="0015180E">
      <w:pPr>
        <w:pStyle w:val="a3"/>
        <w:numPr>
          <w:ilvl w:val="0"/>
          <w:numId w:val="2"/>
        </w:numPr>
        <w:spacing w:line="168" w:lineRule="auto"/>
        <w:jc w:val="both"/>
      </w:pPr>
      <w:r>
        <w:t xml:space="preserve">Расходы на амортизацию машин,  оборудования, инвентаря, спецодежды, аренду автотранспорта, ремонт и заправка автомобиля, аренда </w:t>
      </w:r>
      <w:proofErr w:type="spellStart"/>
      <w:r>
        <w:t>офисно</w:t>
      </w:r>
      <w:proofErr w:type="spellEnd"/>
      <w:r>
        <w:t>-складского помещения ООО «УК Центр-НТ», расходы на канцелярские товары</w:t>
      </w:r>
    </w:p>
    <w:p w:rsidR="00B401C0" w:rsidRDefault="00B401C0" w:rsidP="0015180E">
      <w:pPr>
        <w:pStyle w:val="a3"/>
        <w:numPr>
          <w:ilvl w:val="0"/>
          <w:numId w:val="2"/>
        </w:numPr>
        <w:spacing w:line="168" w:lineRule="auto"/>
        <w:jc w:val="both"/>
      </w:pPr>
      <w:r>
        <w:t>Услуги начисляющей организации</w:t>
      </w:r>
    </w:p>
    <w:p w:rsidR="00B401C0" w:rsidRDefault="00B401C0" w:rsidP="0015180E">
      <w:pPr>
        <w:pStyle w:val="a3"/>
        <w:numPr>
          <w:ilvl w:val="0"/>
          <w:numId w:val="2"/>
        </w:numPr>
        <w:spacing w:line="168" w:lineRule="auto"/>
        <w:jc w:val="both"/>
      </w:pPr>
      <w:r>
        <w:t>Услуги банка</w:t>
      </w:r>
    </w:p>
    <w:p w:rsidR="00B401C0" w:rsidRDefault="00B401C0" w:rsidP="0015180E">
      <w:pPr>
        <w:pStyle w:val="a3"/>
        <w:numPr>
          <w:ilvl w:val="0"/>
          <w:numId w:val="2"/>
        </w:numPr>
        <w:spacing w:line="168" w:lineRule="auto"/>
        <w:jc w:val="both"/>
      </w:pPr>
      <w:r>
        <w:t>Услуги предоставления телефонной связи и доступа в интернет</w:t>
      </w:r>
    </w:p>
    <w:p w:rsidR="00B401C0" w:rsidRDefault="00B401C0" w:rsidP="0015180E">
      <w:pPr>
        <w:pStyle w:val="a3"/>
        <w:numPr>
          <w:ilvl w:val="0"/>
          <w:numId w:val="2"/>
        </w:numPr>
        <w:spacing w:line="168" w:lineRule="auto"/>
        <w:jc w:val="both"/>
      </w:pPr>
      <w:r>
        <w:t>Услуги охранной сигнализации</w:t>
      </w:r>
    </w:p>
    <w:p w:rsidR="00B401C0" w:rsidRDefault="00E343BD" w:rsidP="00B401C0">
      <w:pPr>
        <w:spacing w:line="168" w:lineRule="auto"/>
        <w:jc w:val="center"/>
      </w:pPr>
      <w:bookmarkStart w:id="0" w:name="_GoBack"/>
      <w:bookmarkEnd w:id="0"/>
      <w:r>
        <w:lastRenderedPageBreak/>
        <w:t>Раздел 4</w:t>
      </w:r>
    </w:p>
    <w:p w:rsidR="00B401C0" w:rsidRDefault="00B401C0" w:rsidP="00B401C0">
      <w:pPr>
        <w:spacing w:line="168" w:lineRule="auto"/>
        <w:jc w:val="center"/>
      </w:pPr>
      <w:r>
        <w:t xml:space="preserve">Начисление и оплата услуг </w:t>
      </w:r>
      <w:proofErr w:type="spellStart"/>
      <w:r>
        <w:t>ресурсоснабжающих</w:t>
      </w:r>
      <w:proofErr w:type="spellEnd"/>
      <w:r>
        <w:t xml:space="preserve"> организаций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E34D03" w:rsidTr="00FB5175">
        <w:trPr>
          <w:trHeight w:val="488"/>
        </w:trPr>
        <w:tc>
          <w:tcPr>
            <w:tcW w:w="3696" w:type="dxa"/>
          </w:tcPr>
          <w:p w:rsidR="00E34D03" w:rsidRDefault="00E34D03" w:rsidP="00B401C0">
            <w:pPr>
              <w:spacing w:line="168" w:lineRule="auto"/>
              <w:jc w:val="center"/>
            </w:pPr>
            <w:r>
              <w:t xml:space="preserve">Наименование </w:t>
            </w:r>
            <w:proofErr w:type="spellStart"/>
            <w:r>
              <w:t>ресурсоснабжающей</w:t>
            </w:r>
            <w:proofErr w:type="spellEnd"/>
            <w:r>
              <w:t xml:space="preserve"> организации</w:t>
            </w:r>
          </w:p>
        </w:tc>
        <w:tc>
          <w:tcPr>
            <w:tcW w:w="3696" w:type="dxa"/>
          </w:tcPr>
          <w:p w:rsidR="00E34D03" w:rsidRDefault="00E34D03" w:rsidP="00B401C0">
            <w:pPr>
              <w:spacing w:line="168" w:lineRule="auto"/>
              <w:jc w:val="center"/>
            </w:pPr>
            <w:r>
              <w:t>Начислено в отчетном периоде</w:t>
            </w:r>
          </w:p>
        </w:tc>
        <w:tc>
          <w:tcPr>
            <w:tcW w:w="3697" w:type="dxa"/>
          </w:tcPr>
          <w:p w:rsidR="00E34D03" w:rsidRDefault="00E34D03" w:rsidP="00B401C0">
            <w:pPr>
              <w:spacing w:line="168" w:lineRule="auto"/>
              <w:jc w:val="center"/>
            </w:pPr>
            <w:r>
              <w:t>Оплачено собственниками</w:t>
            </w:r>
          </w:p>
        </w:tc>
        <w:tc>
          <w:tcPr>
            <w:tcW w:w="3697" w:type="dxa"/>
          </w:tcPr>
          <w:p w:rsidR="00E34D03" w:rsidRDefault="00E34D03" w:rsidP="00B401C0">
            <w:pPr>
              <w:spacing w:line="168" w:lineRule="auto"/>
              <w:jc w:val="center"/>
            </w:pPr>
            <w:r>
              <w:t>Задолженность собственников за поставленные ресурсы</w:t>
            </w:r>
          </w:p>
        </w:tc>
      </w:tr>
      <w:tr w:rsidR="00E34D03" w:rsidTr="00FB5175">
        <w:trPr>
          <w:trHeight w:val="404"/>
        </w:trPr>
        <w:tc>
          <w:tcPr>
            <w:tcW w:w="3696" w:type="dxa"/>
          </w:tcPr>
          <w:p w:rsidR="00FB5175" w:rsidRDefault="00FB5175" w:rsidP="00B401C0">
            <w:pPr>
              <w:spacing w:line="168" w:lineRule="auto"/>
              <w:jc w:val="center"/>
            </w:pPr>
          </w:p>
          <w:p w:rsidR="00E34D03" w:rsidRDefault="00E34D03" w:rsidP="00B401C0">
            <w:pPr>
              <w:spacing w:line="168" w:lineRule="auto"/>
              <w:jc w:val="center"/>
            </w:pPr>
            <w:r>
              <w:t>ООО «Водоканал-НТ»</w:t>
            </w:r>
          </w:p>
        </w:tc>
        <w:tc>
          <w:tcPr>
            <w:tcW w:w="3696" w:type="dxa"/>
          </w:tcPr>
          <w:p w:rsidR="00E34D03" w:rsidRDefault="00445DFF" w:rsidP="00E343BD">
            <w:pPr>
              <w:spacing w:line="168" w:lineRule="auto"/>
              <w:jc w:val="center"/>
            </w:pPr>
            <w:r>
              <w:t>68092,09</w:t>
            </w:r>
          </w:p>
        </w:tc>
        <w:tc>
          <w:tcPr>
            <w:tcW w:w="3697" w:type="dxa"/>
          </w:tcPr>
          <w:p w:rsidR="00E34D03" w:rsidRDefault="00445DFF" w:rsidP="00B401C0">
            <w:pPr>
              <w:spacing w:line="168" w:lineRule="auto"/>
              <w:jc w:val="center"/>
            </w:pPr>
            <w:r>
              <w:t>61282,88</w:t>
            </w:r>
          </w:p>
        </w:tc>
        <w:tc>
          <w:tcPr>
            <w:tcW w:w="3697" w:type="dxa"/>
          </w:tcPr>
          <w:p w:rsidR="00E34D03" w:rsidRDefault="00445DFF" w:rsidP="00B401C0">
            <w:pPr>
              <w:spacing w:line="168" w:lineRule="auto"/>
              <w:jc w:val="center"/>
            </w:pPr>
            <w:r>
              <w:t>6809,21</w:t>
            </w:r>
          </w:p>
        </w:tc>
      </w:tr>
      <w:tr w:rsidR="00E34D03" w:rsidTr="005B3AD8">
        <w:trPr>
          <w:trHeight w:val="364"/>
        </w:trPr>
        <w:tc>
          <w:tcPr>
            <w:tcW w:w="3696" w:type="dxa"/>
          </w:tcPr>
          <w:p w:rsidR="00E34D03" w:rsidRDefault="005B3AD8" w:rsidP="00B401C0">
            <w:pPr>
              <w:spacing w:line="168" w:lineRule="auto"/>
              <w:jc w:val="center"/>
            </w:pPr>
            <w:r>
              <w:t>ООО «</w:t>
            </w:r>
            <w:proofErr w:type="spellStart"/>
            <w:r>
              <w:t>ТагилТеплоСбыт</w:t>
            </w:r>
            <w:proofErr w:type="spellEnd"/>
            <w:r>
              <w:t>»</w:t>
            </w:r>
          </w:p>
        </w:tc>
        <w:tc>
          <w:tcPr>
            <w:tcW w:w="3696" w:type="dxa"/>
          </w:tcPr>
          <w:p w:rsidR="00E34D03" w:rsidRDefault="00445DFF" w:rsidP="00B401C0">
            <w:pPr>
              <w:spacing w:line="168" w:lineRule="auto"/>
              <w:jc w:val="center"/>
            </w:pPr>
            <w:r>
              <w:t>681207,84</w:t>
            </w:r>
          </w:p>
        </w:tc>
        <w:tc>
          <w:tcPr>
            <w:tcW w:w="3697" w:type="dxa"/>
          </w:tcPr>
          <w:p w:rsidR="00E34D03" w:rsidRDefault="00445DFF" w:rsidP="00B401C0">
            <w:pPr>
              <w:spacing w:line="168" w:lineRule="auto"/>
              <w:jc w:val="center"/>
            </w:pPr>
            <w:r>
              <w:t>613087,05</w:t>
            </w:r>
          </w:p>
        </w:tc>
        <w:tc>
          <w:tcPr>
            <w:tcW w:w="3697" w:type="dxa"/>
          </w:tcPr>
          <w:p w:rsidR="00E34D03" w:rsidRDefault="00445DFF" w:rsidP="00B401C0">
            <w:pPr>
              <w:spacing w:line="168" w:lineRule="auto"/>
              <w:jc w:val="center"/>
            </w:pPr>
            <w:r>
              <w:t>68120,78</w:t>
            </w:r>
          </w:p>
        </w:tc>
      </w:tr>
      <w:tr w:rsidR="005B3AD8" w:rsidTr="005B3AD8">
        <w:trPr>
          <w:trHeight w:val="364"/>
        </w:trPr>
        <w:tc>
          <w:tcPr>
            <w:tcW w:w="3696" w:type="dxa"/>
          </w:tcPr>
          <w:p w:rsidR="005B3AD8" w:rsidRDefault="005B3AD8" w:rsidP="00B401C0">
            <w:pPr>
              <w:spacing w:line="168" w:lineRule="auto"/>
              <w:jc w:val="center"/>
            </w:pPr>
            <w:r>
              <w:t>ООО «</w:t>
            </w:r>
            <w:proofErr w:type="spellStart"/>
            <w:r>
              <w:t>Спецмаш</w:t>
            </w:r>
            <w:proofErr w:type="spellEnd"/>
            <w:r>
              <w:t>»</w:t>
            </w:r>
          </w:p>
        </w:tc>
        <w:tc>
          <w:tcPr>
            <w:tcW w:w="3696" w:type="dxa"/>
          </w:tcPr>
          <w:p w:rsidR="005B3AD8" w:rsidRDefault="00445DFF" w:rsidP="00B401C0">
            <w:pPr>
              <w:spacing w:line="168" w:lineRule="auto"/>
              <w:jc w:val="center"/>
            </w:pPr>
            <w:r>
              <w:t>43850,40</w:t>
            </w:r>
          </w:p>
        </w:tc>
        <w:tc>
          <w:tcPr>
            <w:tcW w:w="3697" w:type="dxa"/>
          </w:tcPr>
          <w:p w:rsidR="005B3AD8" w:rsidRDefault="00445DFF" w:rsidP="00B401C0">
            <w:pPr>
              <w:spacing w:line="168" w:lineRule="auto"/>
              <w:jc w:val="center"/>
            </w:pPr>
            <w:r>
              <w:t>39465,36</w:t>
            </w:r>
          </w:p>
        </w:tc>
        <w:tc>
          <w:tcPr>
            <w:tcW w:w="3697" w:type="dxa"/>
          </w:tcPr>
          <w:p w:rsidR="005B3AD8" w:rsidRDefault="00445DFF" w:rsidP="00B401C0">
            <w:pPr>
              <w:spacing w:line="168" w:lineRule="auto"/>
              <w:jc w:val="center"/>
            </w:pPr>
            <w:r>
              <w:t>4385,04</w:t>
            </w:r>
          </w:p>
        </w:tc>
      </w:tr>
    </w:tbl>
    <w:p w:rsidR="00AA6688" w:rsidRDefault="00AA6688" w:rsidP="00B401C0">
      <w:pPr>
        <w:spacing w:line="168" w:lineRule="auto"/>
        <w:jc w:val="center"/>
      </w:pPr>
    </w:p>
    <w:p w:rsidR="00AA6688" w:rsidRDefault="00AA6688" w:rsidP="00B401C0">
      <w:pPr>
        <w:spacing w:line="168" w:lineRule="auto"/>
        <w:jc w:val="center"/>
      </w:pPr>
    </w:p>
    <w:p w:rsidR="00AA6688" w:rsidRDefault="00AA6688" w:rsidP="00B401C0">
      <w:pPr>
        <w:spacing w:line="168" w:lineRule="auto"/>
        <w:jc w:val="center"/>
      </w:pPr>
    </w:p>
    <w:p w:rsidR="00B401C0" w:rsidRDefault="00E34D03" w:rsidP="00B401C0">
      <w:pPr>
        <w:spacing w:line="168" w:lineRule="auto"/>
        <w:jc w:val="center"/>
      </w:pPr>
      <w:r>
        <w:t xml:space="preserve">Раздел </w:t>
      </w:r>
      <w:r w:rsidR="00E343BD">
        <w:t>5</w:t>
      </w:r>
      <w:r>
        <w:t>.</w:t>
      </w:r>
    </w:p>
    <w:p w:rsidR="00E34D03" w:rsidRDefault="00E34D03" w:rsidP="00B401C0">
      <w:pPr>
        <w:spacing w:line="168" w:lineRule="auto"/>
        <w:jc w:val="center"/>
      </w:pPr>
      <w:r>
        <w:t>Рекомендации собственникам МКД от ООО «УК Центр-НТ»</w:t>
      </w:r>
    </w:p>
    <w:p w:rsidR="00E34D03" w:rsidRDefault="00E34D03" w:rsidP="00B401C0">
      <w:pPr>
        <w:spacing w:line="168" w:lineRule="auto"/>
        <w:jc w:val="center"/>
      </w:pPr>
      <w:r>
        <w:t xml:space="preserve"> о работах, которые необходимо запланировать для выполнения по текущему и капитальному ремонту на 201</w:t>
      </w:r>
      <w:r w:rsidR="00445DFF">
        <w:t>6</w:t>
      </w:r>
      <w:r>
        <w:t xml:space="preserve"> год</w:t>
      </w:r>
    </w:p>
    <w:p w:rsidR="005B3AD8" w:rsidRDefault="00E343BD" w:rsidP="00E343BD">
      <w:pPr>
        <w:spacing w:line="168" w:lineRule="auto"/>
        <w:ind w:firstLine="708"/>
        <w:jc w:val="both"/>
      </w:pPr>
      <w:r>
        <w:t>В 201</w:t>
      </w:r>
      <w:r w:rsidR="005B3AD8">
        <w:t>6</w:t>
      </w:r>
      <w:r>
        <w:t xml:space="preserve"> году Ваш дом включен в программу по капитальному ремонту за счет средств </w:t>
      </w:r>
      <w:r w:rsidR="005B3AD8">
        <w:t>Р</w:t>
      </w:r>
      <w:r>
        <w:t>егионального оператора</w:t>
      </w:r>
      <w:r w:rsidR="005B3AD8">
        <w:t xml:space="preserve"> капремонта по Свердловской области, в ходе которого будет произведен комплексный ремонт инженерных систем отопления, холодного и горячего водоснабжения, водоотведения, </w:t>
      </w:r>
      <w:r w:rsidR="001946DF">
        <w:t xml:space="preserve">электроснабжения, </w:t>
      </w:r>
      <w:r w:rsidR="005B3AD8">
        <w:t>фасада и кровли</w:t>
      </w:r>
      <w:r w:rsidR="001946DF">
        <w:t>.</w:t>
      </w:r>
    </w:p>
    <w:p w:rsidR="00E34D03" w:rsidRDefault="00E34D03" w:rsidP="00B401C0">
      <w:pPr>
        <w:spacing w:line="168" w:lineRule="auto"/>
        <w:jc w:val="center"/>
      </w:pPr>
    </w:p>
    <w:p w:rsidR="00E34D03" w:rsidRDefault="00E34D03" w:rsidP="00B401C0">
      <w:pPr>
        <w:spacing w:line="168" w:lineRule="auto"/>
        <w:jc w:val="center"/>
      </w:pPr>
      <w:r>
        <w:t xml:space="preserve">Раздел </w:t>
      </w:r>
      <w:r w:rsidR="00E343BD">
        <w:t>6</w:t>
      </w:r>
    </w:p>
    <w:p w:rsidR="00E34D03" w:rsidRDefault="00E343BD" w:rsidP="00B401C0">
      <w:pPr>
        <w:spacing w:line="168" w:lineRule="auto"/>
        <w:jc w:val="center"/>
      </w:pPr>
      <w:r>
        <w:t>З</w:t>
      </w:r>
      <w:r w:rsidR="00E34D03">
        <w:t xml:space="preserve">адолженность по оплате ЖКУ </w:t>
      </w:r>
    </w:p>
    <w:p w:rsidR="00E34D03" w:rsidRPr="00160AFE" w:rsidRDefault="00E343BD" w:rsidP="00E343BD">
      <w:pPr>
        <w:spacing w:line="168" w:lineRule="auto"/>
        <w:jc w:val="both"/>
      </w:pPr>
      <w:r>
        <w:tab/>
        <w:t xml:space="preserve">Общая сумма задолженности за собственниками по оплате ЖКУ составляет – </w:t>
      </w:r>
      <w:r w:rsidR="00445DFF">
        <w:t>97808</w:t>
      </w:r>
      <w:r w:rsidR="005B3AD8">
        <w:t xml:space="preserve"> </w:t>
      </w:r>
      <w:r>
        <w:t xml:space="preserve">руб. </w:t>
      </w:r>
      <w:r w:rsidR="00445DFF">
        <w:t>54</w:t>
      </w:r>
      <w:r>
        <w:t xml:space="preserve"> </w:t>
      </w:r>
      <w:proofErr w:type="gramStart"/>
      <w:r>
        <w:t>коп.</w:t>
      </w:r>
      <w:r w:rsidR="005B3AD8">
        <w:t>,</w:t>
      </w:r>
      <w:proofErr w:type="gramEnd"/>
      <w:r w:rsidR="005B3AD8">
        <w:t xml:space="preserve"> в связи с чем предлагаем всем собственникам, погасить имеющуюся задолженность, и впредь своевременно оплачивать ЖКУ за Ваши жилые помещения.</w:t>
      </w:r>
    </w:p>
    <w:sectPr w:rsidR="00E34D03" w:rsidRPr="00160AFE" w:rsidSect="00E34D0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021EE2"/>
    <w:multiLevelType w:val="hybridMultilevel"/>
    <w:tmpl w:val="B1CA3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DB759E"/>
    <w:multiLevelType w:val="hybridMultilevel"/>
    <w:tmpl w:val="DCD09B5C"/>
    <w:lvl w:ilvl="0" w:tplc="17B625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AFE"/>
    <w:rsid w:val="0012505C"/>
    <w:rsid w:val="0015180E"/>
    <w:rsid w:val="00160AFE"/>
    <w:rsid w:val="001946DF"/>
    <w:rsid w:val="00422A80"/>
    <w:rsid w:val="00445DFF"/>
    <w:rsid w:val="005A1385"/>
    <w:rsid w:val="005B3AD8"/>
    <w:rsid w:val="005D293A"/>
    <w:rsid w:val="00677DEF"/>
    <w:rsid w:val="006F5CEF"/>
    <w:rsid w:val="008B1389"/>
    <w:rsid w:val="0096241F"/>
    <w:rsid w:val="00AA6688"/>
    <w:rsid w:val="00B401C0"/>
    <w:rsid w:val="00B65D36"/>
    <w:rsid w:val="00C85492"/>
    <w:rsid w:val="00C914A5"/>
    <w:rsid w:val="00D11CFE"/>
    <w:rsid w:val="00D869FA"/>
    <w:rsid w:val="00E343BD"/>
    <w:rsid w:val="00E34D03"/>
    <w:rsid w:val="00F966F4"/>
    <w:rsid w:val="00FB1593"/>
    <w:rsid w:val="00FB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B67E02-5F8B-4BD2-8209-1D9DC3A0E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4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0AFE"/>
    <w:pPr>
      <w:ind w:left="720"/>
      <w:contextualSpacing/>
    </w:pPr>
  </w:style>
  <w:style w:type="table" w:styleId="a4">
    <w:name w:val="Table Grid"/>
    <w:basedOn w:val="a1"/>
    <w:uiPriority w:val="59"/>
    <w:rsid w:val="00160A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uiPriority w:val="99"/>
    <w:rsid w:val="00E34D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C2B02-496D-4D5C-9BAD-B4BCE85B7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Никита Копаев</cp:lastModifiedBy>
  <cp:revision>2</cp:revision>
  <dcterms:created xsi:type="dcterms:W3CDTF">2016-04-04T12:53:00Z</dcterms:created>
  <dcterms:modified xsi:type="dcterms:W3CDTF">2016-04-04T12:53:00Z</dcterms:modified>
</cp:coreProperties>
</file>