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C914A5" w:rsidP="00160AFE">
      <w:pPr>
        <w:spacing w:line="168" w:lineRule="auto"/>
        <w:jc w:val="center"/>
      </w:pPr>
      <w:r>
        <w:t>п</w:t>
      </w:r>
      <w:r w:rsidR="00160AFE">
        <w:t>еред  собственниками МКД №</w:t>
      </w:r>
      <w:r w:rsidR="007C4C02">
        <w:t xml:space="preserve">24 </w:t>
      </w:r>
      <w:r w:rsidR="00160AFE">
        <w:t>по ул.</w:t>
      </w:r>
      <w:r w:rsidR="00D869FA">
        <w:t xml:space="preserve"> </w:t>
      </w:r>
      <w:r w:rsidR="007C4C02">
        <w:t>Мир</w:t>
      </w:r>
      <w:r>
        <w:t>а</w:t>
      </w:r>
    </w:p>
    <w:p w:rsidR="00160AFE" w:rsidRDefault="00C914A5" w:rsidP="00160AFE">
      <w:pPr>
        <w:spacing w:line="168" w:lineRule="auto"/>
        <w:jc w:val="center"/>
      </w:pPr>
      <w:r>
        <w:t>з</w:t>
      </w:r>
      <w:r w:rsidR="00160AFE">
        <w:t xml:space="preserve">а период с «01» </w:t>
      </w:r>
      <w:r>
        <w:t>января</w:t>
      </w:r>
      <w:r w:rsidR="00160AFE">
        <w:t xml:space="preserve"> 201</w:t>
      </w:r>
      <w:r w:rsidR="00F92BC0">
        <w:t>5</w:t>
      </w:r>
      <w:r w:rsidR="00160AFE">
        <w:t xml:space="preserve"> года по «31» декабря 201</w:t>
      </w:r>
      <w:r w:rsidR="00F92BC0">
        <w:t>5</w:t>
      </w:r>
      <w:r w:rsidR="00160AFE">
        <w:t xml:space="preserve"> года</w:t>
      </w: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>шлакоблочный,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</w:t>
      </w:r>
      <w:r w:rsidR="007C4C02">
        <w:t>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5A1385">
        <w:t xml:space="preserve"> - 3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422A80">
        <w:t xml:space="preserve"> </w:t>
      </w:r>
      <w:r w:rsidR="007C4C02">
        <w:t>35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7C4C02">
        <w:t>1535,8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</w:t>
      </w:r>
      <w:r w:rsidR="007C4C02">
        <w:t>557,1</w:t>
      </w:r>
      <w:r w:rsidR="00E343BD">
        <w:t xml:space="preserve"> </w:t>
      </w:r>
      <w:proofErr w:type="spellStart"/>
      <w:r w:rsidR="00E343BD">
        <w:t>кв.м</w:t>
      </w:r>
      <w:proofErr w:type="spell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</w:t>
      </w:r>
      <w:r w:rsidR="00AA6688">
        <w:t>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благоустроенный</w:t>
      </w:r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14130" w:type="dxa"/>
        <w:tblInd w:w="720" w:type="dxa"/>
        <w:tblLook w:val="04A0" w:firstRow="1" w:lastRow="0" w:firstColumn="1" w:lastColumn="0" w:noHBand="0" w:noVBand="1"/>
      </w:tblPr>
      <w:tblGrid>
        <w:gridCol w:w="3499"/>
        <w:gridCol w:w="2693"/>
        <w:gridCol w:w="2268"/>
        <w:gridCol w:w="1560"/>
        <w:gridCol w:w="2268"/>
        <w:gridCol w:w="1842"/>
      </w:tblGrid>
      <w:tr w:rsidR="00C85492" w:rsidTr="00F92BC0">
        <w:tc>
          <w:tcPr>
            <w:tcW w:w="349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2693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2268" w:type="dxa"/>
          </w:tcPr>
          <w:p w:rsidR="00160AFE" w:rsidRDefault="001946DF" w:rsidP="00C85492">
            <w:pPr>
              <w:pStyle w:val="a3"/>
              <w:spacing w:line="168" w:lineRule="auto"/>
              <w:ind w:left="0"/>
              <w:jc w:val="center"/>
            </w:pPr>
            <w:r>
              <w:t>Примечание</w:t>
            </w:r>
            <w:r w:rsidR="00C85492">
              <w:t xml:space="preserve"> </w:t>
            </w:r>
          </w:p>
        </w:tc>
        <w:tc>
          <w:tcPr>
            <w:tcW w:w="1560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2268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842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F92BC0">
        <w:trPr>
          <w:trHeight w:val="1627"/>
        </w:trPr>
        <w:tc>
          <w:tcPr>
            <w:tcW w:w="349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2693" w:type="dxa"/>
          </w:tcPr>
          <w:p w:rsidR="00C914A5" w:rsidRDefault="00F92BC0" w:rsidP="00160AFE">
            <w:pPr>
              <w:pStyle w:val="a3"/>
              <w:spacing w:line="168" w:lineRule="auto"/>
              <w:ind w:left="0"/>
              <w:jc w:val="center"/>
            </w:pPr>
            <w:r>
              <w:t>9,50</w:t>
            </w:r>
          </w:p>
        </w:tc>
        <w:tc>
          <w:tcPr>
            <w:tcW w:w="2268" w:type="dxa"/>
          </w:tcPr>
          <w:p w:rsidR="00160AFE" w:rsidRDefault="00160AFE" w:rsidP="001946DF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60" w:type="dxa"/>
          </w:tcPr>
          <w:p w:rsidR="00160AFE" w:rsidRDefault="00F92BC0" w:rsidP="00160AFE">
            <w:pPr>
              <w:pStyle w:val="a3"/>
              <w:spacing w:line="168" w:lineRule="auto"/>
              <w:ind w:left="0"/>
              <w:jc w:val="center"/>
            </w:pPr>
            <w:r>
              <w:t>155319,84</w:t>
            </w:r>
          </w:p>
        </w:tc>
        <w:tc>
          <w:tcPr>
            <w:tcW w:w="2268" w:type="dxa"/>
          </w:tcPr>
          <w:p w:rsidR="00160AFE" w:rsidRDefault="00F92BC0" w:rsidP="00160AFE">
            <w:pPr>
              <w:pStyle w:val="a3"/>
              <w:spacing w:line="168" w:lineRule="auto"/>
              <w:ind w:left="0"/>
              <w:jc w:val="center"/>
            </w:pPr>
            <w:r>
              <w:t>132021,86</w:t>
            </w:r>
          </w:p>
        </w:tc>
        <w:tc>
          <w:tcPr>
            <w:tcW w:w="1842" w:type="dxa"/>
          </w:tcPr>
          <w:p w:rsidR="00160AFE" w:rsidRDefault="00F92BC0" w:rsidP="00160AFE">
            <w:pPr>
              <w:pStyle w:val="a3"/>
              <w:spacing w:line="168" w:lineRule="auto"/>
              <w:ind w:left="0"/>
              <w:jc w:val="center"/>
            </w:pPr>
            <w:r>
              <w:t>23297,97</w:t>
            </w:r>
          </w:p>
        </w:tc>
      </w:tr>
      <w:tr w:rsidR="00C85492" w:rsidTr="00F92BC0">
        <w:tc>
          <w:tcPr>
            <w:tcW w:w="3499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2693" w:type="dxa"/>
          </w:tcPr>
          <w:p w:rsidR="00160AFE" w:rsidRDefault="00F92BC0" w:rsidP="005D293A">
            <w:pPr>
              <w:pStyle w:val="a3"/>
              <w:spacing w:line="168" w:lineRule="auto"/>
              <w:ind w:left="0"/>
              <w:jc w:val="center"/>
            </w:pPr>
            <w:r>
              <w:t>8,20</w:t>
            </w:r>
            <w:r w:rsidR="00C914A5">
              <w:t xml:space="preserve"> </w:t>
            </w:r>
          </w:p>
        </w:tc>
        <w:tc>
          <w:tcPr>
            <w:tcW w:w="2268" w:type="dxa"/>
          </w:tcPr>
          <w:p w:rsidR="00160AFE" w:rsidRDefault="005D293A" w:rsidP="005D293A">
            <w:pPr>
              <w:pStyle w:val="a3"/>
              <w:spacing w:line="168" w:lineRule="auto"/>
              <w:ind w:left="0"/>
              <w:jc w:val="center"/>
            </w:pPr>
            <w:r w:rsidRPr="005D293A">
              <w:t>(с 01.11.2014 года начисляется в пользу Регионального оператора капитального ремонта)</w:t>
            </w:r>
          </w:p>
        </w:tc>
        <w:tc>
          <w:tcPr>
            <w:tcW w:w="1560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842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F92BC0">
        <w:tc>
          <w:tcPr>
            <w:tcW w:w="3499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>Доход от сдачи в аренду помещений, входящих в состав общего имущества</w:t>
            </w:r>
          </w:p>
        </w:tc>
        <w:tc>
          <w:tcPr>
            <w:tcW w:w="2693" w:type="dxa"/>
          </w:tcPr>
          <w:p w:rsidR="00F966F4" w:rsidRDefault="007C4C02" w:rsidP="00F966F4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  <w:r w:rsidR="00F966F4">
              <w:t xml:space="preserve"> </w:t>
            </w: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60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842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F92BC0">
        <w:tc>
          <w:tcPr>
            <w:tcW w:w="3499" w:type="dxa"/>
          </w:tcPr>
          <w:p w:rsidR="00C85492" w:rsidRDefault="00C85492" w:rsidP="00F966F4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</w:t>
            </w:r>
          </w:p>
        </w:tc>
        <w:tc>
          <w:tcPr>
            <w:tcW w:w="2693" w:type="dxa"/>
          </w:tcPr>
          <w:p w:rsidR="00F966F4" w:rsidRDefault="007C4C02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60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2268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842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C85492" w:rsidP="00C85492">
      <w:pPr>
        <w:pStyle w:val="a3"/>
        <w:spacing w:line="168" w:lineRule="auto"/>
        <w:jc w:val="center"/>
      </w:pPr>
      <w:r>
        <w:lastRenderedPageBreak/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1946DF" w:rsidRDefault="00E34D03" w:rsidP="00643972">
            <w:pPr>
              <w:pStyle w:val="ConsPlusNormal"/>
              <w:widowControl/>
              <w:ind w:firstLine="0"/>
              <w:rPr>
                <w:i/>
              </w:rPr>
            </w:pPr>
            <w:r w:rsidRPr="001946DF">
              <w:rPr>
                <w:i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677DEF" w:rsidRDefault="00F92BC0" w:rsidP="00C914A5">
            <w:pPr>
              <w:pStyle w:val="ConsPlusNormal"/>
              <w:widowControl/>
              <w:ind w:firstLine="0"/>
              <w:rPr>
                <w:iCs/>
              </w:rPr>
            </w:pPr>
            <w:r>
              <w:rPr>
                <w:iCs/>
              </w:rP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92BC0" w:rsidP="0064397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1946DF" w:rsidP="00643972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92BC0" w:rsidP="00643972">
            <w:pPr>
              <w:pStyle w:val="ConsPlusNormal"/>
              <w:widowControl/>
              <w:ind w:firstLine="0"/>
            </w:pPr>
            <w:r>
              <w:t>Работы не производились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F92BC0" w:rsidP="00643972">
            <w:pPr>
              <w:pStyle w:val="ConsPlusNormal"/>
              <w:widowControl/>
              <w:ind w:firstLine="0"/>
            </w:pPr>
            <w:r>
              <w:t>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5D293A" w:rsidRDefault="005D293A" w:rsidP="00C85492">
      <w:pPr>
        <w:pStyle w:val="a3"/>
        <w:spacing w:line="168" w:lineRule="auto"/>
        <w:jc w:val="center"/>
      </w:pPr>
    </w:p>
    <w:p w:rsidR="0015180E" w:rsidRDefault="001946DF" w:rsidP="00C85492">
      <w:pPr>
        <w:pStyle w:val="a3"/>
        <w:spacing w:line="168" w:lineRule="auto"/>
        <w:jc w:val="center"/>
      </w:pPr>
      <w:r>
        <w:t>Р</w:t>
      </w:r>
      <w:r w:rsidR="0015180E">
        <w:t>асходы</w:t>
      </w:r>
      <w:r w:rsidR="008B1389">
        <w:t xml:space="preserve"> по содержанию</w:t>
      </w:r>
      <w:r>
        <w:t xml:space="preserve"> МКД и прочие внеплановые расходы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 xml:space="preserve"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Устранение мелких аварий по заявкам жителей</w:t>
      </w:r>
    </w:p>
    <w:p w:rsidR="001946DF" w:rsidRDefault="001946DF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Подготовка МКД к отопительному сезону, включая промывку инженерных систем отопления, ее гидравлическое испытание, ревизия </w:t>
      </w:r>
      <w:proofErr w:type="spellStart"/>
      <w:r>
        <w:t>теплоузла</w:t>
      </w:r>
      <w:proofErr w:type="spellEnd"/>
      <w:r>
        <w:t xml:space="preserve"> и запорной арматуры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ремонту входных групп (</w:t>
      </w:r>
      <w:r w:rsidR="005A1385">
        <w:t xml:space="preserve">ремонт дверей, </w:t>
      </w:r>
      <w:r>
        <w:t>замена пружин,</w:t>
      </w:r>
      <w:r w:rsidR="005A1385">
        <w:t xml:space="preserve"> </w:t>
      </w:r>
      <w:r>
        <w:t>ручек и т.д.)</w:t>
      </w:r>
    </w:p>
    <w:p w:rsidR="005B3AD8" w:rsidRDefault="005B3AD8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по заделке слуховых чердачных и подвальных окон, </w:t>
      </w:r>
      <w:r w:rsidR="00C914A5">
        <w:t xml:space="preserve">установка замков </w:t>
      </w:r>
      <w:proofErr w:type="gramStart"/>
      <w:r w:rsidR="00C914A5">
        <w:t>на люка</w:t>
      </w:r>
      <w:proofErr w:type="gramEnd"/>
      <w:r w:rsidR="00C914A5">
        <w:t xml:space="preserve"> на выходы на чердак</w:t>
      </w:r>
    </w:p>
    <w:p w:rsidR="00C914A5" w:rsidRDefault="00C914A5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замене перегоревших ламп подъездного освещения, замене выключателей</w:t>
      </w:r>
      <w:r w:rsidR="001946DF">
        <w:t>, замена электроосветительных приборов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F92BC0" w:rsidRDefault="00F92BC0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lastRenderedPageBreak/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7C4C02">
        <w:trPr>
          <w:trHeight w:val="577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F92BC0" w:rsidP="00E343BD">
            <w:pPr>
              <w:spacing w:line="168" w:lineRule="auto"/>
              <w:jc w:val="center"/>
            </w:pPr>
            <w:r>
              <w:t>67110,52</w:t>
            </w:r>
          </w:p>
        </w:tc>
        <w:tc>
          <w:tcPr>
            <w:tcW w:w="3697" w:type="dxa"/>
          </w:tcPr>
          <w:p w:rsidR="00E34D03" w:rsidRDefault="00F92BC0" w:rsidP="00B401C0">
            <w:pPr>
              <w:spacing w:line="168" w:lineRule="auto"/>
              <w:jc w:val="center"/>
            </w:pPr>
            <w:r>
              <w:t>57043,94</w:t>
            </w:r>
          </w:p>
        </w:tc>
        <w:tc>
          <w:tcPr>
            <w:tcW w:w="3697" w:type="dxa"/>
          </w:tcPr>
          <w:p w:rsidR="00E34D03" w:rsidRDefault="00F92BC0" w:rsidP="00B401C0">
            <w:pPr>
              <w:spacing w:line="168" w:lineRule="auto"/>
              <w:jc w:val="center"/>
            </w:pPr>
            <w:r>
              <w:t>10066,57</w:t>
            </w:r>
          </w:p>
        </w:tc>
      </w:tr>
      <w:tr w:rsidR="00E34D03" w:rsidTr="005B3AD8">
        <w:trPr>
          <w:trHeight w:val="364"/>
        </w:trPr>
        <w:tc>
          <w:tcPr>
            <w:tcW w:w="3696" w:type="dxa"/>
          </w:tcPr>
          <w:p w:rsidR="00E34D03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ТагилТеплоСбыт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E34D03" w:rsidRDefault="00F92BC0" w:rsidP="00B401C0">
            <w:pPr>
              <w:spacing w:line="168" w:lineRule="auto"/>
              <w:jc w:val="center"/>
            </w:pPr>
            <w:r>
              <w:t>481477,26</w:t>
            </w:r>
          </w:p>
        </w:tc>
        <w:tc>
          <w:tcPr>
            <w:tcW w:w="3697" w:type="dxa"/>
          </w:tcPr>
          <w:p w:rsidR="00E34D03" w:rsidRDefault="00F92BC0" w:rsidP="00B401C0">
            <w:pPr>
              <w:spacing w:line="168" w:lineRule="auto"/>
              <w:jc w:val="center"/>
            </w:pPr>
            <w:r>
              <w:t>409255,67</w:t>
            </w:r>
          </w:p>
        </w:tc>
        <w:tc>
          <w:tcPr>
            <w:tcW w:w="3697" w:type="dxa"/>
          </w:tcPr>
          <w:p w:rsidR="00E34D03" w:rsidRDefault="00F92BC0" w:rsidP="00B401C0">
            <w:pPr>
              <w:spacing w:line="168" w:lineRule="auto"/>
              <w:jc w:val="center"/>
            </w:pPr>
            <w:r>
              <w:t>72221,58</w:t>
            </w:r>
          </w:p>
        </w:tc>
      </w:tr>
      <w:tr w:rsidR="005B3AD8" w:rsidTr="005B3AD8">
        <w:trPr>
          <w:trHeight w:val="364"/>
        </w:trPr>
        <w:tc>
          <w:tcPr>
            <w:tcW w:w="3696" w:type="dxa"/>
          </w:tcPr>
          <w:p w:rsidR="005B3AD8" w:rsidRDefault="005B3AD8" w:rsidP="00B401C0">
            <w:pPr>
              <w:spacing w:line="168" w:lineRule="auto"/>
              <w:jc w:val="center"/>
            </w:pPr>
            <w:r>
              <w:t>ООО «</w:t>
            </w:r>
            <w:proofErr w:type="spellStart"/>
            <w:r>
              <w:t>Спецмаш</w:t>
            </w:r>
            <w:proofErr w:type="spellEnd"/>
            <w:r>
              <w:t>»</w:t>
            </w:r>
          </w:p>
        </w:tc>
        <w:tc>
          <w:tcPr>
            <w:tcW w:w="3696" w:type="dxa"/>
          </w:tcPr>
          <w:p w:rsidR="005B3AD8" w:rsidRDefault="00F92BC0" w:rsidP="00B401C0">
            <w:pPr>
              <w:spacing w:line="168" w:lineRule="auto"/>
              <w:jc w:val="center"/>
            </w:pPr>
            <w:r>
              <w:t>35924,16</w:t>
            </w:r>
          </w:p>
        </w:tc>
        <w:tc>
          <w:tcPr>
            <w:tcW w:w="3697" w:type="dxa"/>
          </w:tcPr>
          <w:p w:rsidR="005B3AD8" w:rsidRDefault="00F92BC0" w:rsidP="00B401C0">
            <w:pPr>
              <w:spacing w:line="168" w:lineRule="auto"/>
              <w:jc w:val="center"/>
            </w:pPr>
            <w:r>
              <w:t>30525,53</w:t>
            </w:r>
          </w:p>
        </w:tc>
        <w:tc>
          <w:tcPr>
            <w:tcW w:w="3697" w:type="dxa"/>
          </w:tcPr>
          <w:p w:rsidR="005B3AD8" w:rsidRDefault="00F92BC0" w:rsidP="00B401C0">
            <w:pPr>
              <w:spacing w:line="168" w:lineRule="auto"/>
              <w:jc w:val="center"/>
            </w:pPr>
            <w:r>
              <w:t>5388,62</w:t>
            </w:r>
          </w:p>
        </w:tc>
      </w:tr>
    </w:tbl>
    <w:p w:rsidR="00AA6688" w:rsidRDefault="00AA6688" w:rsidP="00B401C0">
      <w:pPr>
        <w:spacing w:line="168" w:lineRule="auto"/>
        <w:jc w:val="center"/>
      </w:pPr>
    </w:p>
    <w:p w:rsidR="00AA6688" w:rsidRDefault="00AA6688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5B3AD8" w:rsidRDefault="00E343BD" w:rsidP="00E343BD">
      <w:pPr>
        <w:spacing w:line="168" w:lineRule="auto"/>
        <w:ind w:firstLine="708"/>
        <w:jc w:val="both"/>
      </w:pPr>
      <w:r>
        <w:t>В 201</w:t>
      </w:r>
      <w:r w:rsidR="007C4C02">
        <w:t>5</w:t>
      </w:r>
      <w:r>
        <w:t xml:space="preserve"> году Ваш дом </w:t>
      </w:r>
      <w:r w:rsidR="00F92BC0">
        <w:t xml:space="preserve">был </w:t>
      </w:r>
      <w:r>
        <w:t xml:space="preserve">включен в программу по капитальному ремонту за счет средств </w:t>
      </w:r>
      <w:r w:rsidR="005B3AD8">
        <w:t>Р</w:t>
      </w:r>
      <w:r>
        <w:t>егионального оператора</w:t>
      </w:r>
      <w:r w:rsidR="005B3AD8">
        <w:t xml:space="preserve"> капремонта по Свердловской области, в ходе которого </w:t>
      </w:r>
      <w:r w:rsidR="00F92BC0">
        <w:t>был</w:t>
      </w:r>
      <w:r w:rsidR="005B3AD8">
        <w:t xml:space="preserve"> произведен комплексный ремонт инженерных систем отопления, холодного и горячего водоснабжения, водоотведения, </w:t>
      </w:r>
      <w:r w:rsidR="001946DF">
        <w:t xml:space="preserve">электроснабжения, </w:t>
      </w:r>
      <w:r w:rsidR="005B3AD8">
        <w:t>фасада и кровли</w:t>
      </w:r>
      <w:r w:rsidR="001946DF">
        <w:t>.</w:t>
      </w:r>
    </w:p>
    <w:p w:rsidR="005B3AD8" w:rsidRDefault="005B3AD8" w:rsidP="00E343BD">
      <w:pPr>
        <w:spacing w:line="168" w:lineRule="auto"/>
        <w:ind w:firstLine="708"/>
        <w:jc w:val="both"/>
      </w:pPr>
      <w:r>
        <w:t>Исходя из остатков денежных средств</w:t>
      </w:r>
      <w:r w:rsidR="00AA6688" w:rsidRPr="00AA6688">
        <w:t xml:space="preserve"> и планируемых накоплений  </w:t>
      </w:r>
      <w:r>
        <w:t>ООО «УК Центр-НТ»</w:t>
      </w:r>
      <w:r w:rsidR="00AA6688">
        <w:t xml:space="preserve"> </w:t>
      </w:r>
      <w:r>
        <w:t>рекомендует для собственников производство следующих видов работ:</w:t>
      </w:r>
    </w:p>
    <w:p w:rsidR="00AA6688" w:rsidRDefault="00E343BD" w:rsidP="00E343BD">
      <w:pPr>
        <w:spacing w:line="168" w:lineRule="auto"/>
        <w:ind w:firstLine="708"/>
        <w:jc w:val="both"/>
      </w:pPr>
      <w:r>
        <w:t xml:space="preserve">Работы по текущему ремонту </w:t>
      </w:r>
      <w:r w:rsidR="005B3AD8">
        <w:t>на 2015 год</w:t>
      </w:r>
      <w:r w:rsidR="00AA6688">
        <w:t xml:space="preserve"> </w:t>
      </w:r>
      <w:r>
        <w:t>–</w:t>
      </w:r>
      <w:r w:rsidR="00AA6688">
        <w:t xml:space="preserve"> </w:t>
      </w:r>
      <w:r w:rsidR="00F92BC0">
        <w:t>нет</w:t>
      </w:r>
    </w:p>
    <w:p w:rsidR="005B3AD8" w:rsidRDefault="005B3AD8" w:rsidP="00E343BD">
      <w:pPr>
        <w:spacing w:line="168" w:lineRule="auto"/>
        <w:ind w:firstLine="708"/>
        <w:jc w:val="both"/>
      </w:pPr>
      <w:r>
        <w:t xml:space="preserve">Работы по капитальному ремонту на 2015 год – </w:t>
      </w:r>
      <w:r w:rsidR="00AA6688">
        <w:t>нет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 xml:space="preserve">Общая сумма задолженности за собственниками по оплате ЖКУ составляет – </w:t>
      </w:r>
      <w:r w:rsidR="00F92BC0">
        <w:t>110974</w:t>
      </w:r>
      <w:r>
        <w:t xml:space="preserve">руб. </w:t>
      </w:r>
      <w:r w:rsidR="00F92BC0">
        <w:t>74</w:t>
      </w:r>
      <w:bookmarkStart w:id="0" w:name="_GoBack"/>
      <w:bookmarkEnd w:id="0"/>
      <w:r>
        <w:t xml:space="preserve"> коп.</w:t>
      </w:r>
      <w:r w:rsidR="005B3AD8">
        <w:t>, в связи с чем предлагаем всем собственникам, погасить имеющуюся задолженность, и впредь своевременно оплачивать ЖКУ за Ваши жилые помещения.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FE"/>
    <w:rsid w:val="0012505C"/>
    <w:rsid w:val="0015180E"/>
    <w:rsid w:val="00160AFE"/>
    <w:rsid w:val="001946DF"/>
    <w:rsid w:val="00422A80"/>
    <w:rsid w:val="005A1385"/>
    <w:rsid w:val="005B3AD8"/>
    <w:rsid w:val="005D293A"/>
    <w:rsid w:val="00677DEF"/>
    <w:rsid w:val="006F5CEF"/>
    <w:rsid w:val="007C4C02"/>
    <w:rsid w:val="008B1389"/>
    <w:rsid w:val="0096241F"/>
    <w:rsid w:val="00AA6688"/>
    <w:rsid w:val="00B401C0"/>
    <w:rsid w:val="00B65D36"/>
    <w:rsid w:val="00C85492"/>
    <w:rsid w:val="00C914A5"/>
    <w:rsid w:val="00D11CFE"/>
    <w:rsid w:val="00D869FA"/>
    <w:rsid w:val="00E343BD"/>
    <w:rsid w:val="00E34D03"/>
    <w:rsid w:val="00F92BC0"/>
    <w:rsid w:val="00F966F4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8521C-846C-4B0F-837E-4270D42C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3196-2BEF-4C9C-9307-D5921FC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 Копаев</cp:lastModifiedBy>
  <cp:revision>2</cp:revision>
  <dcterms:created xsi:type="dcterms:W3CDTF">2016-04-05T11:15:00Z</dcterms:created>
  <dcterms:modified xsi:type="dcterms:W3CDTF">2016-04-05T11:15:00Z</dcterms:modified>
</cp:coreProperties>
</file>