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C01B35">
        <w:rPr>
          <w:rFonts w:ascii="Times New Roman" w:eastAsia="Times New Roman" w:hAnsi="Times New Roman" w:cs="Times New Roman"/>
          <w:color w:val="0090C6"/>
          <w:kern w:val="36"/>
          <w:sz w:val="39"/>
          <w:szCs w:val="39"/>
          <w:lang w:eastAsia="ru-RU"/>
        </w:rPr>
        <w:t>40</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C01B35">
        <w:rPr>
          <w:rFonts w:ascii="Times New Roman" w:eastAsia="Times New Roman" w:hAnsi="Times New Roman" w:cs="Times New Roman"/>
          <w:color w:val="0090C6"/>
          <w:kern w:val="36"/>
          <w:sz w:val="39"/>
          <w:szCs w:val="39"/>
          <w:lang w:eastAsia="ru-RU"/>
        </w:rPr>
        <w:t>Карла Маркса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3. 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0,21</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4. 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0,21</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5. 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C01B3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 xml:space="preserve">Содержание общедомовых приборов учета </w:t>
            </w:r>
            <w:r>
              <w:rPr>
                <w:rFonts w:ascii="Times New Roman" w:eastAsia="Times New Roman" w:hAnsi="Times New Roman" w:cs="Times New Roman"/>
                <w:sz w:val="18"/>
                <w:szCs w:val="18"/>
                <w:lang w:eastAsia="ru-RU"/>
              </w:rPr>
              <w:t>Х</w:t>
            </w:r>
            <w:r w:rsidRPr="00C01B35">
              <w:rPr>
                <w:rFonts w:ascii="Times New Roman" w:eastAsia="Times New Roman" w:hAnsi="Times New Roman" w:cs="Times New Roman"/>
                <w:sz w:val="18"/>
                <w:szCs w:val="18"/>
                <w:lang w:eastAsia="ru-RU"/>
              </w:rPr>
              <w:t>ВС</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w:t>
            </w:r>
            <w:proofErr w:type="gramStart"/>
            <w:r w:rsidRPr="00130715">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C01B3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C01B35">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bookmarkStart w:id="0" w:name="_GoBack"/>
            <w:bookmarkEnd w:id="0"/>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МУП "</w:t>
            </w:r>
            <w:proofErr w:type="spellStart"/>
            <w:r w:rsidR="00153BD8">
              <w:rPr>
                <w:rFonts w:ascii="Times New Roman" w:eastAsia="Times New Roman" w:hAnsi="Times New Roman" w:cs="Times New Roman"/>
                <w:sz w:val="18"/>
                <w:szCs w:val="18"/>
                <w:lang w:eastAsia="ru-RU"/>
              </w:rPr>
              <w:t>Тагилэнерго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2,48</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2,83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1,35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823D81"/>
    <w:rsid w:val="009D2F6E"/>
    <w:rsid w:val="00C01B35"/>
    <w:rsid w:val="00DE01A3"/>
    <w:rsid w:val="00F26D6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2017-12-28T10:15:00Z</dcterms:created>
  <dcterms:modified xsi:type="dcterms:W3CDTF">2017-12-28T10:15:00Z</dcterms:modified>
</cp:coreProperties>
</file>